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572" w:rsidRPr="00A21572" w:rsidRDefault="00A21572" w:rsidP="00A21572">
      <w:pPr>
        <w:shd w:val="clear" w:color="auto" w:fill="FFFFFF"/>
        <w:suppressAutoHyphens/>
        <w:jc w:val="center"/>
        <w:rPr>
          <w:rFonts w:eastAsia="MS Mincho"/>
          <w:b/>
          <w:bCs/>
          <w:lang w:val="ru-RU" w:eastAsia="ar-SA"/>
        </w:rPr>
      </w:pPr>
      <w:r w:rsidRPr="00A21572">
        <w:rPr>
          <w:rFonts w:eastAsia="MS Mincho"/>
          <w:b/>
          <w:lang w:val="ru-RU" w:eastAsia="ar-SA"/>
        </w:rPr>
        <w:t>Федеральное государственное автономное образовательное учреждение</w:t>
      </w:r>
    </w:p>
    <w:p w:rsidR="00A21572" w:rsidRPr="00A21572" w:rsidRDefault="00A21572" w:rsidP="00A21572">
      <w:pPr>
        <w:shd w:val="clear" w:color="auto" w:fill="FFFFFF"/>
        <w:suppressAutoHyphens/>
        <w:jc w:val="center"/>
        <w:rPr>
          <w:rFonts w:eastAsia="MS Mincho"/>
          <w:b/>
          <w:bCs/>
          <w:lang w:val="ru-RU" w:eastAsia="ar-SA"/>
        </w:rPr>
      </w:pPr>
      <w:r w:rsidRPr="00A21572">
        <w:rPr>
          <w:rFonts w:eastAsia="MS Mincho"/>
          <w:b/>
          <w:lang w:val="ru-RU" w:eastAsia="ar-SA"/>
        </w:rPr>
        <w:t>высшего образования</w:t>
      </w:r>
    </w:p>
    <w:p w:rsidR="00A21572" w:rsidRPr="00A21572" w:rsidRDefault="00A21572" w:rsidP="00A21572">
      <w:pPr>
        <w:shd w:val="clear" w:color="auto" w:fill="FFFFFF"/>
        <w:suppressAutoHyphens/>
        <w:jc w:val="center"/>
        <w:rPr>
          <w:rFonts w:eastAsia="MS Mincho"/>
          <w:b/>
          <w:bCs/>
          <w:lang w:val="ru-RU" w:eastAsia="ar-SA"/>
        </w:rPr>
      </w:pPr>
      <w:r w:rsidRPr="00A21572">
        <w:rPr>
          <w:rFonts w:eastAsia="MS Mincho"/>
          <w:b/>
          <w:lang w:val="ru-RU" w:eastAsia="ar-SA"/>
        </w:rPr>
        <w:t>«Московский государственный институт международных отношений (университет)</w:t>
      </w:r>
    </w:p>
    <w:p w:rsidR="00A21572" w:rsidRPr="00A21572" w:rsidRDefault="00A21572" w:rsidP="00A21572">
      <w:pPr>
        <w:shd w:val="clear" w:color="auto" w:fill="FFFFFF"/>
        <w:suppressAutoHyphens/>
        <w:jc w:val="center"/>
        <w:rPr>
          <w:rFonts w:eastAsia="MS Mincho"/>
          <w:b/>
          <w:bCs/>
          <w:lang w:val="ru-RU" w:eastAsia="ar-SA"/>
        </w:rPr>
      </w:pPr>
      <w:r w:rsidRPr="00A21572">
        <w:rPr>
          <w:rFonts w:eastAsia="MS Mincho"/>
          <w:b/>
          <w:lang w:val="ru-RU" w:eastAsia="ar-SA"/>
        </w:rPr>
        <w:t>Министерства иностранных дел Российской Федерации»</w:t>
      </w:r>
    </w:p>
    <w:p w:rsidR="00A21572" w:rsidRPr="00A21572" w:rsidRDefault="00A21572" w:rsidP="00A21572">
      <w:pPr>
        <w:shd w:val="clear" w:color="auto" w:fill="FFFFFF"/>
        <w:suppressAutoHyphens/>
        <w:jc w:val="center"/>
        <w:rPr>
          <w:rFonts w:eastAsia="MS Mincho"/>
          <w:b/>
          <w:bCs/>
          <w:lang w:val="ru-RU" w:eastAsia="ar-SA"/>
        </w:rPr>
      </w:pPr>
      <w:r w:rsidRPr="00A21572">
        <w:rPr>
          <w:rFonts w:eastAsia="MS Mincho"/>
          <w:b/>
          <w:lang w:val="ru-RU" w:eastAsia="ar-SA"/>
        </w:rPr>
        <w:t>Одинцовский филиал</w:t>
      </w:r>
    </w:p>
    <w:p w:rsidR="00A21572" w:rsidRPr="0099506C" w:rsidRDefault="00A21572" w:rsidP="00A21572">
      <w:pPr>
        <w:shd w:val="clear" w:color="auto" w:fill="FFFFFF"/>
        <w:suppressAutoHyphens/>
        <w:jc w:val="center"/>
        <w:rPr>
          <w:rFonts w:eastAsia="MS Mincho"/>
          <w:b/>
          <w:bCs/>
          <w:lang w:eastAsia="ar-SA"/>
        </w:rPr>
      </w:pPr>
      <w:r w:rsidRPr="00A21572">
        <w:rPr>
          <w:rFonts w:eastAsia="MS Mincho"/>
          <w:b/>
          <w:lang w:val="ru-RU" w:eastAsia="ar-SA"/>
        </w:rPr>
        <w:t xml:space="preserve">Лицей МГИМО им. </w:t>
      </w:r>
      <w:r w:rsidRPr="0099506C">
        <w:rPr>
          <w:rFonts w:eastAsia="MS Mincho"/>
          <w:b/>
          <w:lang w:eastAsia="ar-SA"/>
        </w:rPr>
        <w:t xml:space="preserve">А.М. </w:t>
      </w:r>
      <w:proofErr w:type="spellStart"/>
      <w:r w:rsidRPr="0099506C">
        <w:rPr>
          <w:rFonts w:eastAsia="MS Mincho"/>
          <w:b/>
          <w:lang w:eastAsia="ar-SA"/>
        </w:rPr>
        <w:t>Горчакова</w:t>
      </w:r>
      <w:proofErr w:type="spellEnd"/>
    </w:p>
    <w:p w:rsidR="00A21572" w:rsidRPr="0099506C" w:rsidRDefault="00A21572" w:rsidP="00A21572">
      <w:pPr>
        <w:shd w:val="clear" w:color="auto" w:fill="FFFFFF"/>
        <w:suppressAutoHyphens/>
        <w:jc w:val="center"/>
        <w:rPr>
          <w:rFonts w:eastAsia="MS Mincho"/>
          <w:b/>
          <w:bCs/>
          <w:lang w:eastAsia="ar-SA"/>
        </w:rPr>
      </w:pPr>
    </w:p>
    <w:p w:rsidR="00A21572" w:rsidRDefault="00A21572" w:rsidP="00A21572">
      <w:pPr>
        <w:shd w:val="clear" w:color="auto" w:fill="FFFFFF"/>
        <w:suppressAutoHyphens/>
        <w:jc w:val="center"/>
        <w:rPr>
          <w:rFonts w:eastAsia="MS Mincho"/>
          <w:bCs/>
          <w:lang w:eastAsia="ar-SA"/>
        </w:rPr>
      </w:pPr>
    </w:p>
    <w:p w:rsidR="00A21572" w:rsidRDefault="00A21572" w:rsidP="00A21572">
      <w:pPr>
        <w:shd w:val="clear" w:color="auto" w:fill="FFFFFF"/>
        <w:suppressAutoHyphens/>
        <w:jc w:val="center"/>
        <w:rPr>
          <w:rFonts w:eastAsia="MS Mincho"/>
          <w:bCs/>
          <w:lang w:eastAsia="ar-SA"/>
        </w:rPr>
      </w:pPr>
    </w:p>
    <w:p w:rsidR="00A21572" w:rsidRDefault="00A21572" w:rsidP="00A21572">
      <w:pPr>
        <w:shd w:val="clear" w:color="auto" w:fill="FFFFFF"/>
        <w:suppressAutoHyphens/>
        <w:jc w:val="center"/>
        <w:rPr>
          <w:rFonts w:eastAsia="MS Mincho"/>
          <w:bCs/>
          <w:lang w:eastAsia="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1572" w:rsidTr="004E08FC">
        <w:tc>
          <w:tcPr>
            <w:tcW w:w="4785" w:type="dxa"/>
          </w:tcPr>
          <w:p w:rsidR="00A21572" w:rsidRPr="00F31051" w:rsidRDefault="00A21572" w:rsidP="004E08FC">
            <w:pPr>
              <w:shd w:val="clear" w:color="auto" w:fill="FFFFFF"/>
              <w:suppressAutoHyphens/>
              <w:rPr>
                <w:rFonts w:eastAsia="MS Mincho"/>
                <w:b/>
                <w:bCs/>
                <w:sz w:val="24"/>
                <w:szCs w:val="24"/>
                <w:lang w:eastAsia="ar-SA"/>
              </w:rPr>
            </w:pPr>
            <w:r>
              <w:rPr>
                <w:rFonts w:eastAsia="MS Mincho"/>
                <w:sz w:val="24"/>
                <w:szCs w:val="24"/>
                <w:lang w:eastAsia="ar-SA"/>
              </w:rPr>
              <w:t xml:space="preserve">«ПРИНЯТО»                                                                                                                                                                                                              </w:t>
            </w:r>
          </w:p>
          <w:p w:rsidR="00A21572" w:rsidRPr="00F31051" w:rsidRDefault="00A21572" w:rsidP="004E08FC">
            <w:pPr>
              <w:shd w:val="clear" w:color="auto" w:fill="FFFFFF"/>
              <w:suppressAutoHyphens/>
              <w:rPr>
                <w:rFonts w:eastAsia="MS Mincho"/>
                <w:b/>
                <w:bCs/>
                <w:sz w:val="24"/>
                <w:szCs w:val="24"/>
                <w:lang w:eastAsia="ar-SA"/>
              </w:rPr>
            </w:pPr>
            <w:r>
              <w:rPr>
                <w:rFonts w:eastAsia="MS Mincho"/>
                <w:sz w:val="24"/>
                <w:szCs w:val="24"/>
                <w:lang w:eastAsia="ar-SA"/>
              </w:rPr>
              <w:t xml:space="preserve">Педагогическим советом                                                                                                                                                                                        </w:t>
            </w:r>
          </w:p>
          <w:p w:rsidR="00A21572" w:rsidRDefault="00A21572" w:rsidP="004E08FC">
            <w:pPr>
              <w:shd w:val="clear" w:color="auto" w:fill="FFFFFF"/>
              <w:suppressAutoHyphens/>
              <w:rPr>
                <w:rFonts w:eastAsia="MS Mincho"/>
                <w:b/>
                <w:bCs/>
                <w:sz w:val="24"/>
                <w:szCs w:val="24"/>
                <w:lang w:eastAsia="ar-SA"/>
              </w:rPr>
            </w:pPr>
            <w:r>
              <w:rPr>
                <w:rFonts w:eastAsia="MS Mincho"/>
                <w:sz w:val="24"/>
                <w:szCs w:val="24"/>
                <w:lang w:eastAsia="ar-SA"/>
              </w:rPr>
              <w:t>Лицея МГИМО                                                                                    им. А.М. Горчакова</w:t>
            </w:r>
          </w:p>
          <w:p w:rsidR="00A21572" w:rsidRDefault="00A21572" w:rsidP="004E08FC">
            <w:pPr>
              <w:suppressAutoHyphens/>
              <w:rPr>
                <w:rFonts w:eastAsia="MS Mincho"/>
                <w:bCs/>
                <w:sz w:val="24"/>
                <w:szCs w:val="24"/>
                <w:lang w:eastAsia="ar-SA"/>
              </w:rPr>
            </w:pPr>
            <w:r>
              <w:rPr>
                <w:rFonts w:eastAsia="MS Mincho"/>
                <w:sz w:val="24"/>
                <w:szCs w:val="24"/>
                <w:lang w:eastAsia="ar-SA"/>
              </w:rPr>
              <w:t xml:space="preserve">Протокол № </w:t>
            </w:r>
            <w:r w:rsidRPr="00BB1EFB">
              <w:rPr>
                <w:rFonts w:eastAsia="MS Mincho"/>
                <w:bCs/>
                <w:sz w:val="24"/>
                <w:szCs w:val="24"/>
                <w:lang w:eastAsia="ar-SA"/>
              </w:rPr>
              <w:t>1</w:t>
            </w:r>
            <w:r>
              <w:rPr>
                <w:rFonts w:eastAsia="MS Mincho"/>
                <w:b/>
                <w:bCs/>
                <w:sz w:val="24"/>
                <w:szCs w:val="24"/>
                <w:lang w:eastAsia="ar-SA"/>
              </w:rPr>
              <w:t xml:space="preserve"> </w:t>
            </w:r>
            <w:r>
              <w:rPr>
                <w:rFonts w:eastAsia="MS Mincho"/>
                <w:sz w:val="24"/>
                <w:szCs w:val="24"/>
                <w:lang w:eastAsia="ar-SA"/>
              </w:rPr>
              <w:t xml:space="preserve">от                                                                               « 26 »  августа  2016 г.                                                                        </w:t>
            </w:r>
          </w:p>
        </w:tc>
        <w:tc>
          <w:tcPr>
            <w:tcW w:w="4786" w:type="dxa"/>
          </w:tcPr>
          <w:p w:rsidR="00A21572" w:rsidRPr="00F31051" w:rsidRDefault="00A21572" w:rsidP="004E08FC">
            <w:pPr>
              <w:shd w:val="clear" w:color="auto" w:fill="FFFFFF"/>
              <w:suppressAutoHyphens/>
              <w:jc w:val="right"/>
              <w:rPr>
                <w:rFonts w:eastAsia="MS Mincho"/>
                <w:b/>
                <w:bCs/>
                <w:sz w:val="24"/>
                <w:szCs w:val="24"/>
                <w:lang w:eastAsia="ar-SA"/>
              </w:rPr>
            </w:pPr>
            <w:r>
              <w:rPr>
                <w:rFonts w:eastAsia="MS Mincho"/>
                <w:sz w:val="24"/>
                <w:szCs w:val="24"/>
                <w:lang w:eastAsia="ar-SA"/>
              </w:rPr>
              <w:t xml:space="preserve">«УТВЕРЖДАЮ»                                                                                                                       </w:t>
            </w:r>
          </w:p>
          <w:p w:rsidR="00A21572" w:rsidRPr="00F31051" w:rsidRDefault="00A21572" w:rsidP="004E08FC">
            <w:pPr>
              <w:shd w:val="clear" w:color="auto" w:fill="FFFFFF"/>
              <w:suppressAutoHyphens/>
              <w:jc w:val="right"/>
              <w:rPr>
                <w:rFonts w:eastAsia="MS Mincho"/>
                <w:b/>
                <w:bCs/>
                <w:sz w:val="24"/>
                <w:szCs w:val="24"/>
                <w:lang w:eastAsia="ar-SA"/>
              </w:rPr>
            </w:pPr>
            <w:r>
              <w:rPr>
                <w:rFonts w:eastAsia="MS Mincho"/>
                <w:sz w:val="24"/>
                <w:szCs w:val="24"/>
                <w:lang w:eastAsia="ar-SA"/>
              </w:rPr>
              <w:t xml:space="preserve">Директор Лицея МГИМО                                                                                                                      </w:t>
            </w:r>
          </w:p>
          <w:p w:rsidR="00A21572" w:rsidRDefault="00A21572" w:rsidP="004E08FC">
            <w:pPr>
              <w:shd w:val="clear" w:color="auto" w:fill="FFFFFF"/>
              <w:suppressAutoHyphens/>
              <w:jc w:val="right"/>
              <w:rPr>
                <w:rFonts w:eastAsia="MS Mincho"/>
                <w:b/>
                <w:bCs/>
                <w:sz w:val="24"/>
                <w:szCs w:val="24"/>
                <w:lang w:eastAsia="ar-SA"/>
              </w:rPr>
            </w:pPr>
            <w:r>
              <w:rPr>
                <w:rFonts w:eastAsia="MS Mincho"/>
                <w:sz w:val="24"/>
                <w:szCs w:val="24"/>
                <w:lang w:eastAsia="ar-SA"/>
              </w:rPr>
              <w:t>им. А.М. Горчакова                                                                             ____________ Р.И. Котов</w:t>
            </w:r>
          </w:p>
          <w:p w:rsidR="00A21572" w:rsidRDefault="00A21572" w:rsidP="004E08FC">
            <w:pPr>
              <w:shd w:val="clear" w:color="auto" w:fill="FFFFFF"/>
              <w:suppressAutoHyphens/>
              <w:jc w:val="right"/>
              <w:rPr>
                <w:rFonts w:eastAsia="MS Mincho"/>
                <w:b/>
                <w:bCs/>
                <w:sz w:val="24"/>
                <w:szCs w:val="24"/>
                <w:lang w:eastAsia="ar-SA"/>
              </w:rPr>
            </w:pPr>
            <w:r>
              <w:rPr>
                <w:rFonts w:eastAsia="MS Mincho"/>
                <w:sz w:val="24"/>
                <w:szCs w:val="24"/>
                <w:lang w:eastAsia="ar-SA"/>
              </w:rPr>
              <w:t xml:space="preserve">Приказ № </w:t>
            </w:r>
            <w:r w:rsidRPr="00BB1EFB">
              <w:rPr>
                <w:rFonts w:eastAsia="MS Mincho"/>
                <w:bCs/>
                <w:sz w:val="24"/>
                <w:szCs w:val="24"/>
                <w:lang w:eastAsia="ar-SA"/>
              </w:rPr>
              <w:t>5</w:t>
            </w:r>
            <w:r>
              <w:rPr>
                <w:rFonts w:eastAsia="MS Mincho"/>
                <w:b/>
                <w:bCs/>
                <w:sz w:val="24"/>
                <w:szCs w:val="24"/>
                <w:lang w:eastAsia="ar-SA"/>
              </w:rPr>
              <w:t xml:space="preserve"> </w:t>
            </w:r>
            <w:proofErr w:type="gramStart"/>
            <w:r>
              <w:rPr>
                <w:rFonts w:eastAsia="MS Mincho"/>
                <w:sz w:val="24"/>
                <w:szCs w:val="24"/>
                <w:lang w:eastAsia="ar-SA"/>
              </w:rPr>
              <w:t>от</w:t>
            </w:r>
            <w:proofErr w:type="gramEnd"/>
          </w:p>
          <w:p w:rsidR="00A21572" w:rsidRDefault="00A21572" w:rsidP="004E08FC">
            <w:pPr>
              <w:shd w:val="clear" w:color="auto" w:fill="FFFFFF"/>
              <w:suppressAutoHyphens/>
              <w:jc w:val="right"/>
              <w:rPr>
                <w:rFonts w:eastAsia="MS Mincho"/>
                <w:b/>
                <w:bCs/>
                <w:sz w:val="24"/>
                <w:szCs w:val="24"/>
                <w:lang w:eastAsia="ar-SA"/>
              </w:rPr>
            </w:pPr>
            <w:r>
              <w:rPr>
                <w:rFonts w:eastAsia="MS Mincho"/>
                <w:sz w:val="24"/>
                <w:szCs w:val="24"/>
                <w:lang w:eastAsia="ar-SA"/>
              </w:rPr>
              <w:t xml:space="preserve"> </w:t>
            </w:r>
            <w:r w:rsidRPr="006F04D5">
              <w:rPr>
                <w:rFonts w:eastAsia="MS Mincho"/>
                <w:sz w:val="24"/>
                <w:szCs w:val="24"/>
                <w:lang w:eastAsia="ar-SA"/>
              </w:rPr>
              <w:t>« 01»</w:t>
            </w:r>
            <w:r>
              <w:rPr>
                <w:rFonts w:eastAsia="MS Mincho"/>
                <w:sz w:val="24"/>
                <w:szCs w:val="24"/>
                <w:lang w:eastAsia="ar-SA"/>
              </w:rPr>
              <w:t xml:space="preserve"> </w:t>
            </w:r>
            <w:r w:rsidRPr="006F04D5">
              <w:rPr>
                <w:rFonts w:eastAsia="MS Mincho"/>
                <w:sz w:val="24"/>
                <w:szCs w:val="24"/>
                <w:lang w:eastAsia="ar-SA"/>
              </w:rPr>
              <w:t>сентября 2016</w:t>
            </w:r>
            <w:r>
              <w:rPr>
                <w:rFonts w:eastAsia="MS Mincho"/>
                <w:sz w:val="24"/>
                <w:szCs w:val="24"/>
                <w:lang w:eastAsia="ar-SA"/>
              </w:rPr>
              <w:t xml:space="preserve"> г.</w:t>
            </w:r>
          </w:p>
          <w:p w:rsidR="00A21572" w:rsidRDefault="00A21572" w:rsidP="004E08FC">
            <w:pPr>
              <w:suppressAutoHyphens/>
              <w:jc w:val="right"/>
              <w:rPr>
                <w:rFonts w:eastAsia="MS Mincho"/>
                <w:bCs/>
                <w:sz w:val="24"/>
                <w:szCs w:val="24"/>
                <w:lang w:eastAsia="ar-SA"/>
              </w:rPr>
            </w:pPr>
          </w:p>
        </w:tc>
      </w:tr>
    </w:tbl>
    <w:p w:rsidR="00A21572" w:rsidRDefault="00A21572" w:rsidP="00A21572">
      <w:pPr>
        <w:shd w:val="clear" w:color="auto" w:fill="FFFFFF"/>
        <w:suppressAutoHyphens/>
        <w:jc w:val="center"/>
        <w:rPr>
          <w:rFonts w:eastAsia="MS Mincho"/>
          <w:bCs/>
          <w:lang w:eastAsia="ar-SA"/>
        </w:rPr>
      </w:pPr>
    </w:p>
    <w:p w:rsidR="00A21572" w:rsidRDefault="00A21572" w:rsidP="00A21572">
      <w:pPr>
        <w:shd w:val="clear" w:color="auto" w:fill="FFFFFF"/>
        <w:suppressAutoHyphens/>
        <w:jc w:val="center"/>
        <w:rPr>
          <w:rFonts w:eastAsia="MS Mincho"/>
          <w:bCs/>
          <w:lang w:eastAsia="ar-SA"/>
        </w:rPr>
      </w:pPr>
    </w:p>
    <w:p w:rsidR="00A21572" w:rsidRDefault="00A21572" w:rsidP="00A21572">
      <w:pPr>
        <w:shd w:val="clear" w:color="auto" w:fill="FFFFFF"/>
        <w:suppressAutoHyphens/>
        <w:jc w:val="center"/>
        <w:rPr>
          <w:rFonts w:eastAsia="MS Mincho"/>
          <w:bCs/>
          <w:lang w:eastAsia="ar-SA"/>
        </w:rPr>
      </w:pPr>
    </w:p>
    <w:p w:rsidR="00A21572" w:rsidRDefault="00A21572" w:rsidP="00A21572">
      <w:pPr>
        <w:shd w:val="clear" w:color="auto" w:fill="FFFFFF"/>
        <w:suppressAutoHyphens/>
        <w:rPr>
          <w:rFonts w:eastAsia="MS Mincho"/>
          <w:b/>
          <w:bCs/>
          <w:lang w:eastAsia="ar-SA"/>
        </w:rPr>
      </w:pPr>
    </w:p>
    <w:p w:rsidR="00A21572" w:rsidRDefault="00A21572" w:rsidP="00A21572">
      <w:pPr>
        <w:shd w:val="clear" w:color="auto" w:fill="FFFFFF"/>
        <w:suppressAutoHyphens/>
        <w:rPr>
          <w:rFonts w:eastAsia="MS Mincho"/>
          <w:b/>
          <w:bCs/>
          <w:lang w:eastAsia="ar-SA"/>
        </w:rPr>
      </w:pPr>
    </w:p>
    <w:p w:rsidR="00A21572" w:rsidRPr="00EE2655" w:rsidRDefault="00EE2655" w:rsidP="00A21572">
      <w:pPr>
        <w:shd w:val="clear" w:color="auto" w:fill="FFFFFF"/>
        <w:suppressAutoHyphens/>
        <w:jc w:val="center"/>
        <w:rPr>
          <w:rFonts w:eastAsia="MS Mincho"/>
          <w:sz w:val="40"/>
          <w:szCs w:val="40"/>
          <w:lang w:val="ru-RU" w:eastAsia="ar-SA"/>
        </w:rPr>
      </w:pPr>
      <w:r w:rsidRPr="00EE2655">
        <w:rPr>
          <w:rFonts w:eastAsia="MS Mincho"/>
          <w:sz w:val="40"/>
          <w:szCs w:val="40"/>
          <w:lang w:val="ru-RU" w:eastAsia="ar-SA"/>
        </w:rPr>
        <w:t xml:space="preserve">Рабочая программа по </w:t>
      </w:r>
      <w:r>
        <w:rPr>
          <w:rFonts w:eastAsia="MS Mincho"/>
          <w:sz w:val="40"/>
          <w:szCs w:val="40"/>
          <w:lang w:val="ru-RU" w:eastAsia="ar-SA"/>
        </w:rPr>
        <w:t>испанскому</w:t>
      </w:r>
      <w:r w:rsidR="00A21572" w:rsidRPr="00EE2655">
        <w:rPr>
          <w:rFonts w:eastAsia="MS Mincho"/>
          <w:sz w:val="40"/>
          <w:szCs w:val="40"/>
          <w:lang w:val="ru-RU" w:eastAsia="ar-SA"/>
        </w:rPr>
        <w:t xml:space="preserve"> языку</w:t>
      </w:r>
    </w:p>
    <w:p w:rsidR="00A21572" w:rsidRPr="00770BE0" w:rsidRDefault="00A21572" w:rsidP="00A21572">
      <w:pPr>
        <w:shd w:val="clear" w:color="auto" w:fill="FFFFFF"/>
        <w:suppressAutoHyphens/>
        <w:jc w:val="center"/>
        <w:rPr>
          <w:rFonts w:eastAsia="MS Mincho"/>
          <w:b/>
          <w:bCs/>
          <w:sz w:val="40"/>
          <w:szCs w:val="40"/>
          <w:lang w:val="ru-RU" w:eastAsia="ar-SA"/>
        </w:rPr>
      </w:pPr>
      <w:r w:rsidRPr="00770BE0">
        <w:rPr>
          <w:rFonts w:eastAsia="MS Mincho"/>
          <w:sz w:val="40"/>
          <w:szCs w:val="40"/>
          <w:lang w:val="ru-RU" w:eastAsia="ar-SA"/>
        </w:rPr>
        <w:t xml:space="preserve">(второй язык) </w:t>
      </w:r>
    </w:p>
    <w:p w:rsidR="00A21572" w:rsidRPr="00770BE0" w:rsidRDefault="00A21572" w:rsidP="00A21572">
      <w:pPr>
        <w:shd w:val="clear" w:color="auto" w:fill="FFFFFF"/>
        <w:suppressAutoHyphens/>
        <w:jc w:val="center"/>
        <w:rPr>
          <w:rFonts w:eastAsia="MS Mincho"/>
          <w:b/>
          <w:bCs/>
          <w:sz w:val="40"/>
          <w:szCs w:val="40"/>
          <w:lang w:val="ru-RU" w:eastAsia="ar-SA"/>
        </w:rPr>
      </w:pPr>
      <w:r w:rsidRPr="00770BE0">
        <w:rPr>
          <w:rFonts w:eastAsia="MS Mincho"/>
          <w:sz w:val="40"/>
          <w:szCs w:val="40"/>
          <w:lang w:val="ru-RU" w:eastAsia="ar-SA"/>
        </w:rPr>
        <w:t xml:space="preserve"> для 10 класса</w:t>
      </w:r>
    </w:p>
    <w:p w:rsidR="00A21572" w:rsidRPr="00770BE0" w:rsidRDefault="00A21572" w:rsidP="00A21572">
      <w:pPr>
        <w:shd w:val="clear" w:color="auto" w:fill="FFFFFF"/>
        <w:suppressAutoHyphens/>
        <w:jc w:val="center"/>
        <w:rPr>
          <w:rFonts w:eastAsia="MS Mincho"/>
          <w:b/>
          <w:bCs/>
          <w:sz w:val="36"/>
          <w:szCs w:val="36"/>
          <w:lang w:val="ru-RU" w:eastAsia="ar-SA"/>
        </w:rPr>
      </w:pPr>
    </w:p>
    <w:p w:rsidR="00A21572" w:rsidRPr="00770BE0" w:rsidRDefault="00A21572" w:rsidP="00A21572">
      <w:pPr>
        <w:shd w:val="clear" w:color="auto" w:fill="FFFFFF"/>
        <w:suppressAutoHyphens/>
        <w:jc w:val="center"/>
        <w:rPr>
          <w:rFonts w:eastAsia="MS Mincho"/>
          <w:b/>
          <w:bCs/>
          <w:sz w:val="28"/>
          <w:szCs w:val="28"/>
          <w:lang w:val="ru-RU" w:eastAsia="ar-SA"/>
        </w:rPr>
      </w:pPr>
      <w:r w:rsidRPr="00770BE0">
        <w:rPr>
          <w:rFonts w:eastAsia="MS Mincho"/>
          <w:sz w:val="28"/>
          <w:szCs w:val="28"/>
          <w:lang w:val="ru-RU" w:eastAsia="ar-SA"/>
        </w:rPr>
        <w:t>Срок реализации: 1 год</w:t>
      </w:r>
    </w:p>
    <w:p w:rsidR="00A21572" w:rsidRPr="00770BE0" w:rsidRDefault="00A21572" w:rsidP="00A21572">
      <w:pPr>
        <w:shd w:val="clear" w:color="auto" w:fill="FFFFFF"/>
        <w:suppressAutoHyphens/>
        <w:jc w:val="center"/>
        <w:rPr>
          <w:rFonts w:eastAsia="MS Mincho"/>
          <w:b/>
          <w:bCs/>
          <w:sz w:val="28"/>
          <w:szCs w:val="28"/>
          <w:lang w:val="ru-RU" w:eastAsia="ar-SA"/>
        </w:rPr>
      </w:pPr>
    </w:p>
    <w:p w:rsidR="00A21572" w:rsidRPr="00770BE0" w:rsidRDefault="00A21572" w:rsidP="00A21572">
      <w:pPr>
        <w:shd w:val="clear" w:color="auto" w:fill="FFFFFF"/>
        <w:suppressAutoHyphens/>
        <w:jc w:val="center"/>
        <w:rPr>
          <w:rFonts w:eastAsia="MS Mincho"/>
          <w:b/>
          <w:bCs/>
          <w:lang w:val="ru-RU" w:eastAsia="ar-SA"/>
        </w:rPr>
      </w:pPr>
    </w:p>
    <w:p w:rsidR="00A21572" w:rsidRPr="00770BE0" w:rsidRDefault="00A21572" w:rsidP="00A21572">
      <w:pPr>
        <w:shd w:val="clear" w:color="auto" w:fill="FFFFFF"/>
        <w:suppressAutoHyphens/>
        <w:rPr>
          <w:rFonts w:eastAsia="MS Mincho"/>
          <w:b/>
          <w:bCs/>
          <w:lang w:val="ru-RU" w:eastAsia="ar-SA"/>
        </w:rPr>
      </w:pPr>
      <w:r w:rsidRPr="00770BE0">
        <w:rPr>
          <w:rFonts w:eastAsia="MS Mincho"/>
          <w:lang w:val="ru-RU" w:eastAsia="ar-SA"/>
        </w:rPr>
        <w:t xml:space="preserve">                                                                                                                </w:t>
      </w:r>
    </w:p>
    <w:p w:rsidR="00A21572" w:rsidRPr="00770BE0" w:rsidRDefault="00A21572" w:rsidP="00A21572">
      <w:pPr>
        <w:shd w:val="clear" w:color="auto" w:fill="FFFFFF"/>
        <w:suppressAutoHyphens/>
        <w:ind w:left="5664"/>
        <w:jc w:val="center"/>
        <w:rPr>
          <w:rFonts w:eastAsia="MS Mincho"/>
          <w:b/>
          <w:bCs/>
          <w:lang w:val="ru-RU" w:eastAsia="ar-SA"/>
        </w:rPr>
      </w:pPr>
    </w:p>
    <w:p w:rsidR="00A21572" w:rsidRPr="00770BE0" w:rsidRDefault="00A21572" w:rsidP="00A21572">
      <w:pPr>
        <w:shd w:val="clear" w:color="auto" w:fill="FFFFFF"/>
        <w:suppressAutoHyphens/>
        <w:ind w:left="5664"/>
        <w:jc w:val="center"/>
        <w:rPr>
          <w:rFonts w:eastAsia="MS Mincho"/>
          <w:b/>
          <w:bCs/>
          <w:lang w:val="ru-RU" w:eastAsia="ar-SA"/>
        </w:rPr>
      </w:pPr>
    </w:p>
    <w:p w:rsidR="00A21572" w:rsidRPr="00770BE0" w:rsidRDefault="00A21572" w:rsidP="00A21572">
      <w:pPr>
        <w:shd w:val="clear" w:color="auto" w:fill="FFFFFF"/>
        <w:suppressAutoHyphens/>
        <w:ind w:left="5664"/>
        <w:jc w:val="center"/>
        <w:rPr>
          <w:rFonts w:eastAsia="MS Mincho"/>
          <w:b/>
          <w:bCs/>
          <w:lang w:val="ru-RU" w:eastAsia="ar-SA"/>
        </w:rPr>
      </w:pPr>
    </w:p>
    <w:p w:rsidR="00A21572" w:rsidRPr="00770BE0" w:rsidRDefault="00A21572" w:rsidP="00A21572">
      <w:pPr>
        <w:shd w:val="clear" w:color="auto" w:fill="FFFFFF"/>
        <w:suppressAutoHyphens/>
        <w:ind w:left="5664"/>
        <w:jc w:val="center"/>
        <w:rPr>
          <w:rFonts w:eastAsia="MS Mincho"/>
          <w:b/>
          <w:bCs/>
          <w:lang w:val="ru-RU" w:eastAsia="ar-SA"/>
        </w:rPr>
      </w:pPr>
    </w:p>
    <w:p w:rsidR="00A21572" w:rsidRPr="00770BE0" w:rsidRDefault="00A21572" w:rsidP="00A21572">
      <w:pPr>
        <w:shd w:val="clear" w:color="auto" w:fill="FFFFFF"/>
        <w:suppressAutoHyphens/>
        <w:ind w:left="5664"/>
        <w:jc w:val="center"/>
        <w:rPr>
          <w:rFonts w:eastAsia="MS Mincho"/>
          <w:b/>
          <w:bCs/>
          <w:lang w:val="ru-RU" w:eastAsia="ar-SA"/>
        </w:rPr>
      </w:pPr>
    </w:p>
    <w:p w:rsidR="00A21572" w:rsidRPr="00770BE0" w:rsidRDefault="00A21572" w:rsidP="00A21572">
      <w:pPr>
        <w:shd w:val="clear" w:color="auto" w:fill="FFFFFF"/>
        <w:suppressAutoHyphens/>
        <w:ind w:left="5664"/>
        <w:jc w:val="center"/>
        <w:rPr>
          <w:rFonts w:eastAsia="MS Mincho"/>
          <w:b/>
          <w:bCs/>
          <w:lang w:val="ru-RU" w:eastAsia="ar-SA"/>
        </w:rPr>
      </w:pPr>
    </w:p>
    <w:p w:rsidR="00A21572" w:rsidRPr="00770BE0" w:rsidRDefault="00A21572" w:rsidP="00A21572">
      <w:pPr>
        <w:shd w:val="clear" w:color="auto" w:fill="FFFFFF"/>
        <w:suppressAutoHyphens/>
        <w:ind w:left="5664"/>
        <w:jc w:val="center"/>
        <w:rPr>
          <w:rFonts w:eastAsia="MS Mincho"/>
          <w:b/>
          <w:bCs/>
          <w:lang w:val="ru-RU" w:eastAsia="ar-SA"/>
        </w:rPr>
      </w:pPr>
    </w:p>
    <w:p w:rsidR="00A21572" w:rsidRPr="00770BE0" w:rsidRDefault="00770BE0" w:rsidP="00770BE0">
      <w:pPr>
        <w:jc w:val="center"/>
        <w:rPr>
          <w:sz w:val="28"/>
          <w:szCs w:val="28"/>
          <w:lang w:val="ru-RU"/>
        </w:rPr>
      </w:pPr>
      <w:r>
        <w:rPr>
          <w:sz w:val="28"/>
          <w:szCs w:val="28"/>
          <w:lang w:val="ru-RU"/>
        </w:rPr>
        <w:t xml:space="preserve">                                                     </w:t>
      </w:r>
      <w:bookmarkStart w:id="0" w:name="_GoBack"/>
      <w:r w:rsidR="00A21572" w:rsidRPr="00770BE0">
        <w:rPr>
          <w:sz w:val="28"/>
          <w:szCs w:val="28"/>
          <w:lang w:val="ru-RU"/>
        </w:rPr>
        <w:t xml:space="preserve">Составитель: </w:t>
      </w:r>
      <w:r w:rsidRPr="00770BE0">
        <w:rPr>
          <w:sz w:val="28"/>
          <w:szCs w:val="28"/>
          <w:lang w:val="ru-RU"/>
        </w:rPr>
        <w:t xml:space="preserve">Ахмед Абу </w:t>
      </w:r>
      <w:proofErr w:type="spellStart"/>
      <w:r w:rsidRPr="00770BE0">
        <w:rPr>
          <w:sz w:val="28"/>
          <w:szCs w:val="28"/>
          <w:lang w:val="ru-RU"/>
        </w:rPr>
        <w:t>Бакр</w:t>
      </w:r>
      <w:proofErr w:type="spellEnd"/>
      <w:r w:rsidRPr="00770BE0">
        <w:rPr>
          <w:sz w:val="28"/>
          <w:szCs w:val="28"/>
          <w:lang w:val="ru-RU"/>
        </w:rPr>
        <w:t xml:space="preserve"> Фарид </w:t>
      </w:r>
      <w:proofErr w:type="spellStart"/>
      <w:r w:rsidRPr="00770BE0">
        <w:rPr>
          <w:sz w:val="28"/>
          <w:szCs w:val="28"/>
          <w:lang w:val="ru-RU"/>
        </w:rPr>
        <w:t>Ахмедович</w:t>
      </w:r>
      <w:bookmarkEnd w:id="0"/>
      <w:proofErr w:type="spellEnd"/>
    </w:p>
    <w:p w:rsidR="00A21572" w:rsidRPr="00770BE0" w:rsidRDefault="00A21572" w:rsidP="00A21572">
      <w:pPr>
        <w:shd w:val="clear" w:color="auto" w:fill="FFFFFF"/>
        <w:suppressAutoHyphens/>
        <w:ind w:left="5664"/>
        <w:jc w:val="center"/>
        <w:rPr>
          <w:rFonts w:eastAsia="MS Mincho"/>
          <w:b/>
          <w:bCs/>
          <w:lang w:val="ru-RU" w:eastAsia="ar-SA"/>
        </w:rPr>
      </w:pPr>
    </w:p>
    <w:p w:rsidR="00A21572" w:rsidRPr="00770BE0" w:rsidRDefault="00A21572" w:rsidP="00A21572">
      <w:pPr>
        <w:shd w:val="clear" w:color="auto" w:fill="FFFFFF"/>
        <w:suppressAutoHyphens/>
        <w:ind w:left="5664"/>
        <w:jc w:val="right"/>
        <w:rPr>
          <w:rFonts w:eastAsia="MS Mincho"/>
          <w:b/>
          <w:bCs/>
          <w:sz w:val="28"/>
          <w:szCs w:val="28"/>
          <w:lang w:val="ru-RU" w:eastAsia="ar-SA"/>
        </w:rPr>
      </w:pPr>
    </w:p>
    <w:p w:rsidR="00A21572" w:rsidRPr="00770BE0" w:rsidRDefault="00A21572" w:rsidP="00A21572">
      <w:pPr>
        <w:shd w:val="clear" w:color="auto" w:fill="FFFFFF"/>
        <w:suppressAutoHyphens/>
        <w:ind w:left="5664"/>
        <w:jc w:val="right"/>
        <w:rPr>
          <w:rFonts w:eastAsia="MS Mincho"/>
          <w:b/>
          <w:bCs/>
          <w:lang w:val="ru-RU" w:eastAsia="ar-SA"/>
        </w:rPr>
      </w:pPr>
    </w:p>
    <w:p w:rsidR="00A21572" w:rsidRPr="00770BE0" w:rsidRDefault="00A21572" w:rsidP="00A21572">
      <w:pPr>
        <w:shd w:val="clear" w:color="auto" w:fill="FFFFFF"/>
        <w:suppressAutoHyphens/>
        <w:ind w:left="5664"/>
        <w:jc w:val="right"/>
        <w:rPr>
          <w:rFonts w:eastAsia="MS Mincho"/>
          <w:b/>
          <w:bCs/>
          <w:lang w:val="ru-RU" w:eastAsia="ar-SA"/>
        </w:rPr>
      </w:pPr>
    </w:p>
    <w:p w:rsidR="00A21572" w:rsidRPr="00770BE0" w:rsidRDefault="00A21572" w:rsidP="00A21572">
      <w:pPr>
        <w:shd w:val="clear" w:color="auto" w:fill="FFFFFF"/>
        <w:suppressAutoHyphens/>
        <w:ind w:left="5664"/>
        <w:jc w:val="right"/>
        <w:rPr>
          <w:rFonts w:eastAsia="MS Mincho"/>
          <w:b/>
          <w:bCs/>
          <w:lang w:val="ru-RU" w:eastAsia="ar-SA"/>
        </w:rPr>
      </w:pPr>
    </w:p>
    <w:p w:rsidR="00A21572" w:rsidRPr="00770BE0" w:rsidRDefault="00A21572" w:rsidP="00A21572">
      <w:pPr>
        <w:shd w:val="clear" w:color="auto" w:fill="FFFFFF"/>
        <w:suppressAutoHyphens/>
        <w:ind w:left="5664"/>
        <w:jc w:val="right"/>
        <w:rPr>
          <w:rFonts w:eastAsia="MS Mincho"/>
          <w:b/>
          <w:bCs/>
          <w:lang w:val="ru-RU" w:eastAsia="ar-SA"/>
        </w:rPr>
      </w:pPr>
    </w:p>
    <w:p w:rsidR="00A21572" w:rsidRPr="00770BE0" w:rsidRDefault="00A21572" w:rsidP="00A21572">
      <w:pPr>
        <w:shd w:val="clear" w:color="auto" w:fill="FFFFFF"/>
        <w:suppressAutoHyphens/>
        <w:rPr>
          <w:rFonts w:eastAsia="MS Mincho"/>
          <w:b/>
          <w:bCs/>
          <w:lang w:val="ru-RU" w:eastAsia="ar-SA"/>
        </w:rPr>
      </w:pPr>
    </w:p>
    <w:p w:rsidR="00A21572" w:rsidRPr="00770BE0" w:rsidRDefault="00A21572" w:rsidP="00A21572">
      <w:pPr>
        <w:shd w:val="clear" w:color="auto" w:fill="FFFFFF"/>
        <w:suppressAutoHyphens/>
        <w:ind w:left="5664"/>
        <w:jc w:val="right"/>
        <w:rPr>
          <w:rFonts w:eastAsia="MS Mincho"/>
          <w:b/>
          <w:bCs/>
          <w:lang w:val="ru-RU" w:eastAsia="ar-SA"/>
        </w:rPr>
      </w:pPr>
    </w:p>
    <w:p w:rsidR="00A21572" w:rsidRPr="00770BE0" w:rsidRDefault="00A21572" w:rsidP="00A21572">
      <w:pPr>
        <w:shd w:val="clear" w:color="auto" w:fill="FFFFFF"/>
        <w:suppressAutoHyphens/>
        <w:ind w:left="5664"/>
        <w:jc w:val="right"/>
        <w:rPr>
          <w:rFonts w:eastAsia="MS Mincho"/>
          <w:b/>
          <w:bCs/>
          <w:lang w:val="ru-RU" w:eastAsia="ar-SA"/>
        </w:rPr>
      </w:pPr>
    </w:p>
    <w:p w:rsidR="00A21572" w:rsidRPr="00770BE0" w:rsidRDefault="00A21572" w:rsidP="00A21572">
      <w:pPr>
        <w:shd w:val="clear" w:color="auto" w:fill="FFFFFF"/>
        <w:suppressAutoHyphens/>
        <w:ind w:left="5664"/>
        <w:jc w:val="right"/>
        <w:rPr>
          <w:rFonts w:eastAsia="MS Mincho"/>
          <w:b/>
          <w:bCs/>
          <w:lang w:val="ru-RU" w:eastAsia="ar-SA"/>
        </w:rPr>
      </w:pPr>
    </w:p>
    <w:p w:rsidR="00A21572" w:rsidRDefault="00A21572" w:rsidP="00A21572">
      <w:pPr>
        <w:pStyle w:val="ConsPlusNormal"/>
        <w:ind w:firstLine="540"/>
        <w:jc w:val="center"/>
        <w:rPr>
          <w:rFonts w:ascii="Times New Roman" w:eastAsia="MS Mincho" w:hAnsi="Times New Roman" w:cs="Times New Roman"/>
          <w:bCs/>
          <w:sz w:val="28"/>
          <w:szCs w:val="28"/>
          <w:lang w:eastAsia="ar-SA"/>
        </w:rPr>
      </w:pPr>
      <w:r>
        <w:rPr>
          <w:rFonts w:ascii="Times New Roman" w:eastAsia="MS Mincho" w:hAnsi="Times New Roman" w:cs="Times New Roman"/>
          <w:bCs/>
          <w:sz w:val="28"/>
          <w:szCs w:val="28"/>
          <w:lang w:eastAsia="ar-SA"/>
        </w:rPr>
        <w:t>г</w:t>
      </w:r>
      <w:r w:rsidRPr="004E7C19">
        <w:rPr>
          <w:rFonts w:ascii="Times New Roman" w:eastAsia="MS Mincho" w:hAnsi="Times New Roman" w:cs="Times New Roman"/>
          <w:bCs/>
          <w:sz w:val="28"/>
          <w:szCs w:val="28"/>
          <w:lang w:eastAsia="ar-SA"/>
        </w:rPr>
        <w:t>. Одинцово, 2016 г.</w:t>
      </w:r>
      <w:r w:rsidR="00770BE0">
        <w:pict>
          <v:shapetype id="_x0000_t202" coordsize="21600,21600" o:spt="202" path="m,l,21600r21600,l21600,xe">
            <v:stroke joinstyle="miter"/>
            <v:path gradientshapeok="t" o:connecttype="rect"/>
          </v:shapetype>
          <v:shape id="_x0000_s1026" type="#_x0000_t202" style="position:absolute;left:0;text-align:left;margin-left:7.2pt;margin-top:56.65pt;width:588.15pt;height:785.3pt;z-index:-251658752;mso-position-horizontal-relative:page;mso-position-vertical-relative:page" filled="f" stroked="f">
            <v:textbox inset="0,0,0,0">
              <w:txbxContent>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pPr>
                </w:p>
                <w:p w:rsidR="00475BD8" w:rsidRDefault="00475BD8">
                  <w:pPr>
                    <w:pStyle w:val="a3"/>
                    <w:spacing w:before="8"/>
                    <w:rPr>
                      <w:sz w:val="31"/>
                    </w:rPr>
                  </w:pPr>
                </w:p>
                <w:p w:rsidR="00475BD8" w:rsidRDefault="00475BD8">
                  <w:pPr>
                    <w:pStyle w:val="a3"/>
                    <w:ind w:right="847"/>
                    <w:jc w:val="right"/>
                  </w:pPr>
                  <w:r>
                    <w:t>1</w:t>
                  </w:r>
                </w:p>
              </w:txbxContent>
            </v:textbox>
            <w10:wrap anchorx="page" anchory="page"/>
          </v:shape>
        </w:pict>
      </w:r>
    </w:p>
    <w:p w:rsidR="00A21572" w:rsidRDefault="00A21572">
      <w:pPr>
        <w:rPr>
          <w:rFonts w:eastAsia="MS Mincho"/>
          <w:bCs/>
          <w:sz w:val="28"/>
          <w:szCs w:val="28"/>
          <w:lang w:val="ru-RU" w:eastAsia="ar-SA"/>
        </w:rPr>
      </w:pPr>
      <w:r w:rsidRPr="00770BE0">
        <w:rPr>
          <w:rFonts w:eastAsia="MS Mincho"/>
          <w:bCs/>
          <w:sz w:val="28"/>
          <w:szCs w:val="28"/>
          <w:lang w:val="ru-RU" w:eastAsia="ar-SA"/>
        </w:rPr>
        <w:br w:type="page"/>
      </w:r>
    </w:p>
    <w:p w:rsidR="00FD6AA8" w:rsidRPr="00A21572" w:rsidRDefault="00475BD8" w:rsidP="00A21572">
      <w:pPr>
        <w:pStyle w:val="ConsPlusNormal"/>
        <w:ind w:firstLine="540"/>
        <w:jc w:val="center"/>
        <w:rPr>
          <w:rFonts w:ascii="Times New Roman" w:hAnsi="Times New Roman" w:cs="Times New Roman"/>
          <w:sz w:val="24"/>
          <w:szCs w:val="24"/>
        </w:rPr>
      </w:pPr>
      <w:r w:rsidRPr="00A21572">
        <w:rPr>
          <w:rFonts w:ascii="Times New Roman" w:hAnsi="Times New Roman" w:cs="Times New Roman"/>
          <w:sz w:val="24"/>
          <w:szCs w:val="24"/>
        </w:rPr>
        <w:lastRenderedPageBreak/>
        <w:t>Пояснительная записка</w:t>
      </w:r>
    </w:p>
    <w:p w:rsidR="00FD6AA8" w:rsidRPr="00475BD8" w:rsidRDefault="00FD6AA8">
      <w:pPr>
        <w:pStyle w:val="a3"/>
        <w:spacing w:before="6"/>
        <w:rPr>
          <w:b/>
          <w:sz w:val="23"/>
          <w:lang w:val="ru-RU"/>
        </w:rPr>
      </w:pPr>
    </w:p>
    <w:p w:rsidR="00FD6AA8" w:rsidRPr="00475BD8" w:rsidRDefault="00475BD8">
      <w:pPr>
        <w:pStyle w:val="a3"/>
        <w:ind w:left="112" w:right="109" w:firstLine="283"/>
        <w:jc w:val="both"/>
        <w:rPr>
          <w:lang w:val="ru-RU"/>
        </w:rPr>
      </w:pPr>
      <w:r w:rsidRPr="00475BD8">
        <w:rPr>
          <w:lang w:val="ru-RU"/>
        </w:rPr>
        <w:t>Настоящая программа по испанскому языку для 10 класса создана на основе нормативных документов:</w:t>
      </w:r>
    </w:p>
    <w:p w:rsidR="00FD6AA8" w:rsidRPr="00475BD8" w:rsidRDefault="00FD6AA8">
      <w:pPr>
        <w:pStyle w:val="a3"/>
        <w:rPr>
          <w:lang w:val="ru-RU"/>
        </w:rPr>
      </w:pPr>
    </w:p>
    <w:p w:rsidR="00FD6AA8" w:rsidRPr="00475BD8" w:rsidRDefault="00475BD8">
      <w:pPr>
        <w:pStyle w:val="a3"/>
        <w:tabs>
          <w:tab w:val="left" w:pos="820"/>
        </w:tabs>
        <w:ind w:left="395" w:right="113"/>
        <w:rPr>
          <w:lang w:val="ru-RU"/>
        </w:rPr>
      </w:pPr>
      <w:r w:rsidRPr="00475BD8">
        <w:rPr>
          <w:lang w:val="ru-RU"/>
        </w:rPr>
        <w:t>▫</w:t>
      </w:r>
      <w:r w:rsidRPr="00475BD8">
        <w:rPr>
          <w:lang w:val="ru-RU"/>
        </w:rPr>
        <w:tab/>
        <w:t>Федерального закона «Об образовании в РФ» от 29.12.2012 № 273 -</w:t>
      </w:r>
      <w:r w:rsidRPr="00475BD8">
        <w:rPr>
          <w:spacing w:val="-11"/>
          <w:lang w:val="ru-RU"/>
        </w:rPr>
        <w:t xml:space="preserve"> </w:t>
      </w:r>
      <w:r w:rsidRPr="00475BD8">
        <w:rPr>
          <w:lang w:val="ru-RU"/>
        </w:rPr>
        <w:t>ФЗ</w:t>
      </w:r>
    </w:p>
    <w:p w:rsidR="00FD6AA8" w:rsidRPr="00475BD8" w:rsidRDefault="00FD6AA8">
      <w:pPr>
        <w:pStyle w:val="a3"/>
        <w:rPr>
          <w:lang w:val="ru-RU"/>
        </w:rPr>
      </w:pPr>
    </w:p>
    <w:p w:rsidR="00FD6AA8" w:rsidRPr="00475BD8" w:rsidRDefault="00475BD8">
      <w:pPr>
        <w:pStyle w:val="a3"/>
        <w:ind w:left="112" w:right="105" w:firstLine="283"/>
        <w:jc w:val="both"/>
        <w:rPr>
          <w:lang w:val="ru-RU"/>
        </w:rPr>
      </w:pPr>
      <w:r w:rsidRPr="00475BD8">
        <w:rPr>
          <w:lang w:val="ru-RU"/>
        </w:rPr>
        <w:t>▫ Приказа Министерства образования и науки РФ от 2 июня 2011 г. № 1994 «О внесении изменений в федеральный базисный учебный план и примерные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н. № 1312»;</w:t>
      </w:r>
    </w:p>
    <w:p w:rsidR="00FD6AA8" w:rsidRPr="00475BD8" w:rsidRDefault="00FD6AA8">
      <w:pPr>
        <w:pStyle w:val="a3"/>
        <w:rPr>
          <w:lang w:val="ru-RU"/>
        </w:rPr>
      </w:pPr>
    </w:p>
    <w:p w:rsidR="00FD6AA8" w:rsidRPr="00475BD8" w:rsidRDefault="00475BD8">
      <w:pPr>
        <w:pStyle w:val="a3"/>
        <w:ind w:left="112" w:right="105" w:firstLine="283"/>
        <w:jc w:val="both"/>
        <w:rPr>
          <w:lang w:val="ru-RU"/>
        </w:rPr>
      </w:pPr>
      <w:r w:rsidRPr="00475BD8">
        <w:rPr>
          <w:lang w:val="ru-RU"/>
        </w:rPr>
        <w:t>▫ Приказа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w:t>
      </w:r>
    </w:p>
    <w:p w:rsidR="00FD6AA8" w:rsidRPr="00475BD8" w:rsidRDefault="00FD6AA8">
      <w:pPr>
        <w:pStyle w:val="a3"/>
        <w:rPr>
          <w:lang w:val="ru-RU"/>
        </w:rPr>
      </w:pPr>
    </w:p>
    <w:p w:rsidR="00FD6AA8" w:rsidRPr="00475BD8" w:rsidRDefault="00475BD8">
      <w:pPr>
        <w:pStyle w:val="a3"/>
        <w:ind w:left="112" w:right="106" w:firstLine="283"/>
        <w:jc w:val="both"/>
        <w:rPr>
          <w:lang w:val="ru-RU"/>
        </w:rPr>
      </w:pPr>
      <w:r w:rsidRPr="00475BD8">
        <w:rPr>
          <w:lang w:val="ru-RU"/>
        </w:rPr>
        <w:t xml:space="preserve">▫ Приказа Министерства образования и науки РФ от 31 марта 2014 года №253  </w:t>
      </w:r>
      <w:r w:rsidRPr="00475BD8">
        <w:rPr>
          <w:spacing w:val="-3"/>
          <w:lang w:val="ru-RU"/>
        </w:rPr>
        <w:t xml:space="preserve">«Об  </w:t>
      </w:r>
      <w:r w:rsidRPr="00475BD8">
        <w:rPr>
          <w:lang w:val="ru-RU"/>
        </w:rPr>
        <w:t>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sidRPr="00475BD8">
        <w:rPr>
          <w:spacing w:val="-20"/>
          <w:lang w:val="ru-RU"/>
        </w:rPr>
        <w:t xml:space="preserve"> </w:t>
      </w:r>
      <w:r w:rsidRPr="00475BD8">
        <w:rPr>
          <w:lang w:val="ru-RU"/>
        </w:rPr>
        <w:t>образования»;</w:t>
      </w:r>
    </w:p>
    <w:p w:rsidR="00FD6AA8" w:rsidRPr="00475BD8" w:rsidRDefault="00FD6AA8">
      <w:pPr>
        <w:pStyle w:val="a3"/>
        <w:spacing w:before="2"/>
        <w:rPr>
          <w:lang w:val="ru-RU"/>
        </w:rPr>
      </w:pPr>
    </w:p>
    <w:p w:rsidR="00FD6AA8" w:rsidRPr="00475BD8" w:rsidRDefault="00475BD8">
      <w:pPr>
        <w:pStyle w:val="a3"/>
        <w:spacing w:line="276" w:lineRule="auto"/>
        <w:ind w:left="112" w:right="104" w:firstLine="427"/>
        <w:jc w:val="both"/>
        <w:rPr>
          <w:lang w:val="ru-RU"/>
        </w:rPr>
      </w:pPr>
      <w:r w:rsidRPr="00475BD8">
        <w:rPr>
          <w:lang w:val="ru-RU"/>
        </w:rPr>
        <w:t xml:space="preserve">Обучение испанскому языку (как второму иностранному) в 10 классе проводится по учебнику Кондрашова Н.А., Костылева С.В. Испанский язык. 10 класс. М.: Просвещение. </w:t>
      </w:r>
    </w:p>
    <w:p w:rsidR="00FD6AA8" w:rsidRPr="00475BD8" w:rsidRDefault="00475BD8">
      <w:pPr>
        <w:pStyle w:val="a3"/>
        <w:spacing w:before="202" w:line="276" w:lineRule="auto"/>
        <w:ind w:left="112" w:right="109" w:firstLine="427"/>
        <w:jc w:val="both"/>
        <w:rPr>
          <w:lang w:val="ru-RU"/>
        </w:rPr>
      </w:pPr>
      <w:r w:rsidRPr="00475BD8">
        <w:rPr>
          <w:lang w:val="ru-RU"/>
        </w:rPr>
        <w:t xml:space="preserve">На данном этапе обучения предусматривается развитие </w:t>
      </w:r>
      <w:proofErr w:type="spellStart"/>
      <w:r w:rsidRPr="00475BD8">
        <w:rPr>
          <w:lang w:val="ru-RU"/>
        </w:rPr>
        <w:t>общеучебных</w:t>
      </w:r>
      <w:proofErr w:type="spellEnd"/>
      <w:r w:rsidRPr="00475BD8">
        <w:rPr>
          <w:lang w:val="ru-RU"/>
        </w:rPr>
        <w:t xml:space="preserve"> умений, навыков и способов деятельности, дальнейшее развитие у учащихся способности к межкультурному общению, что предполагает формирование положительного переноса знаний, умений и навыков, полученных при изучении первого иностранного языка (английского) в область изучения второго иностранного языка.</w:t>
      </w:r>
    </w:p>
    <w:p w:rsidR="00FD6AA8" w:rsidRPr="00475BD8" w:rsidRDefault="00475BD8">
      <w:pPr>
        <w:pStyle w:val="1"/>
        <w:spacing w:before="207"/>
        <w:ind w:left="2865" w:right="2433"/>
        <w:jc w:val="center"/>
        <w:rPr>
          <w:lang w:val="ru-RU"/>
        </w:rPr>
      </w:pPr>
      <w:r w:rsidRPr="00475BD8">
        <w:rPr>
          <w:lang w:val="ru-RU"/>
        </w:rPr>
        <w:t>Цели обучения иностранному языку</w:t>
      </w:r>
    </w:p>
    <w:p w:rsidR="00FD6AA8" w:rsidRPr="00475BD8" w:rsidRDefault="00FD6AA8">
      <w:pPr>
        <w:pStyle w:val="a3"/>
        <w:spacing w:before="5"/>
        <w:rPr>
          <w:b/>
          <w:sz w:val="20"/>
          <w:lang w:val="ru-RU"/>
        </w:rPr>
      </w:pPr>
    </w:p>
    <w:p w:rsidR="00FD6AA8" w:rsidRPr="00475BD8" w:rsidRDefault="00475BD8">
      <w:pPr>
        <w:pStyle w:val="a3"/>
        <w:ind w:left="112" w:right="108" w:firstLine="566"/>
        <w:jc w:val="both"/>
        <w:rPr>
          <w:lang w:val="ru-RU"/>
        </w:rPr>
      </w:pPr>
      <w:r w:rsidRPr="00475BD8">
        <w:rPr>
          <w:lang w:val="ru-RU"/>
        </w:rPr>
        <w:t>Генеральная цель обучения иностранным языкам в средней школе в целом и испанского (как второго) состоит в формировании поликультурной многоязычной личности, способной к межкультурному общению, что предполагает комплексную реализацию следующих целей:</w:t>
      </w:r>
    </w:p>
    <w:p w:rsidR="00FD6AA8" w:rsidRPr="00475BD8" w:rsidRDefault="00475BD8">
      <w:pPr>
        <w:pStyle w:val="a4"/>
        <w:numPr>
          <w:ilvl w:val="0"/>
          <w:numId w:val="8"/>
        </w:numPr>
        <w:tabs>
          <w:tab w:val="left" w:pos="891"/>
        </w:tabs>
        <w:ind w:right="104" w:firstLine="566"/>
        <w:jc w:val="both"/>
        <w:rPr>
          <w:sz w:val="24"/>
          <w:lang w:val="ru-RU"/>
        </w:rPr>
      </w:pPr>
      <w:proofErr w:type="gramStart"/>
      <w:r w:rsidRPr="00475BD8">
        <w:rPr>
          <w:b/>
          <w:sz w:val="24"/>
          <w:lang w:val="ru-RU"/>
        </w:rPr>
        <w:t>образовательная</w:t>
      </w:r>
      <w:proofErr w:type="gramEnd"/>
      <w:r w:rsidRPr="00475BD8">
        <w:rPr>
          <w:b/>
          <w:sz w:val="24"/>
          <w:lang w:val="ru-RU"/>
        </w:rPr>
        <w:t xml:space="preserve"> </w:t>
      </w:r>
      <w:r w:rsidRPr="00475BD8">
        <w:rPr>
          <w:sz w:val="24"/>
          <w:lang w:val="ru-RU"/>
        </w:rPr>
        <w:t>— приобщение к мировому культурному наследию через овладение системой знаний об иностранном языке, культуре изучаемого языка в диалоге с родной, что формирует систему ценностей, обогащает картину мира, расширяет общий и филологический кругозор учащихся, способствует развитию национального самосознания и достижению взаимопонимания с представителями других</w:t>
      </w:r>
      <w:r w:rsidRPr="00475BD8">
        <w:rPr>
          <w:spacing w:val="-20"/>
          <w:sz w:val="24"/>
          <w:lang w:val="ru-RU"/>
        </w:rPr>
        <w:t xml:space="preserve"> </w:t>
      </w:r>
      <w:r w:rsidRPr="00475BD8">
        <w:rPr>
          <w:sz w:val="24"/>
          <w:lang w:val="ru-RU"/>
        </w:rPr>
        <w:t>культур;</w:t>
      </w:r>
    </w:p>
    <w:p w:rsidR="00FD6AA8" w:rsidRPr="00475BD8" w:rsidRDefault="00475BD8">
      <w:pPr>
        <w:pStyle w:val="a4"/>
        <w:numPr>
          <w:ilvl w:val="0"/>
          <w:numId w:val="8"/>
        </w:numPr>
        <w:tabs>
          <w:tab w:val="left" w:pos="905"/>
        </w:tabs>
        <w:ind w:right="110" w:firstLine="566"/>
        <w:jc w:val="both"/>
        <w:rPr>
          <w:sz w:val="24"/>
          <w:lang w:val="ru-RU"/>
        </w:rPr>
      </w:pPr>
      <w:proofErr w:type="gramStart"/>
      <w:r w:rsidRPr="00475BD8">
        <w:rPr>
          <w:b/>
          <w:sz w:val="24"/>
          <w:lang w:val="ru-RU"/>
        </w:rPr>
        <w:t>развивающая</w:t>
      </w:r>
      <w:proofErr w:type="gramEnd"/>
      <w:r w:rsidRPr="00475BD8">
        <w:rPr>
          <w:b/>
          <w:sz w:val="24"/>
          <w:lang w:val="ru-RU"/>
        </w:rPr>
        <w:t xml:space="preserve"> </w:t>
      </w:r>
      <w:r w:rsidRPr="00475BD8">
        <w:rPr>
          <w:sz w:val="24"/>
          <w:lang w:val="ru-RU"/>
        </w:rPr>
        <w:t xml:space="preserve">— взаимосвязанное коммуникативное, социокультурное и когнитивное развитие учащихся, их речемыслительных способностей, эмоциональной, волевой,  </w:t>
      </w:r>
      <w:proofErr w:type="spellStart"/>
      <w:r w:rsidRPr="00475BD8">
        <w:rPr>
          <w:sz w:val="24"/>
          <w:lang w:val="ru-RU"/>
        </w:rPr>
        <w:t>деятельностной</w:t>
      </w:r>
      <w:proofErr w:type="spellEnd"/>
      <w:r w:rsidRPr="00475BD8">
        <w:rPr>
          <w:sz w:val="24"/>
          <w:lang w:val="ru-RU"/>
        </w:rPr>
        <w:t xml:space="preserve"> и мотивационной сфер личности; развитие памяти, внимания, воображения; формирование потребности к самостоятельной познавательной деятельности и</w:t>
      </w:r>
      <w:r w:rsidRPr="00475BD8">
        <w:rPr>
          <w:spacing w:val="-30"/>
          <w:sz w:val="24"/>
          <w:lang w:val="ru-RU"/>
        </w:rPr>
        <w:t xml:space="preserve"> </w:t>
      </w:r>
      <w:r w:rsidRPr="00475BD8">
        <w:rPr>
          <w:sz w:val="24"/>
          <w:lang w:val="ru-RU"/>
        </w:rPr>
        <w:t>рефлексии;</w:t>
      </w:r>
    </w:p>
    <w:p w:rsidR="00FD6AA8" w:rsidRPr="00475BD8" w:rsidRDefault="00475BD8">
      <w:pPr>
        <w:pStyle w:val="a4"/>
        <w:numPr>
          <w:ilvl w:val="0"/>
          <w:numId w:val="8"/>
        </w:numPr>
        <w:tabs>
          <w:tab w:val="left" w:pos="1027"/>
        </w:tabs>
        <w:ind w:right="108" w:firstLine="566"/>
        <w:jc w:val="both"/>
        <w:rPr>
          <w:sz w:val="24"/>
          <w:lang w:val="ru-RU"/>
        </w:rPr>
      </w:pPr>
      <w:proofErr w:type="gramStart"/>
      <w:r w:rsidRPr="00475BD8">
        <w:rPr>
          <w:b/>
          <w:sz w:val="24"/>
          <w:lang w:val="ru-RU"/>
        </w:rPr>
        <w:t>воспитательная</w:t>
      </w:r>
      <w:proofErr w:type="gramEnd"/>
      <w:r w:rsidRPr="00475BD8">
        <w:rPr>
          <w:b/>
          <w:sz w:val="24"/>
          <w:lang w:val="ru-RU"/>
        </w:rPr>
        <w:t xml:space="preserve"> </w:t>
      </w:r>
      <w:r w:rsidRPr="00475BD8">
        <w:rPr>
          <w:sz w:val="24"/>
          <w:lang w:val="ru-RU"/>
        </w:rPr>
        <w:t xml:space="preserve">— воспитание гуманистического мировоззрения, уважения к представителям других  культур, патриотизма; формирование системы ценностных    </w:t>
      </w:r>
      <w:r w:rsidRPr="00475BD8">
        <w:rPr>
          <w:spacing w:val="25"/>
          <w:sz w:val="24"/>
          <w:lang w:val="ru-RU"/>
        </w:rPr>
        <w:t xml:space="preserve"> </w:t>
      </w:r>
      <w:r w:rsidRPr="00475BD8">
        <w:rPr>
          <w:sz w:val="24"/>
          <w:lang w:val="ru-RU"/>
        </w:rPr>
        <w:t>ориентаций,</w:t>
      </w:r>
    </w:p>
    <w:p w:rsidR="00FD6AA8" w:rsidRPr="00475BD8" w:rsidRDefault="00FD6AA8">
      <w:pPr>
        <w:jc w:val="both"/>
        <w:rPr>
          <w:sz w:val="24"/>
          <w:lang w:val="ru-RU"/>
        </w:rPr>
        <w:sectPr w:rsidR="00FD6AA8" w:rsidRPr="00475BD8">
          <w:footerReference w:type="default" r:id="rId9"/>
          <w:pgSz w:w="11910" w:h="16840"/>
          <w:pgMar w:top="1580" w:right="740" w:bottom="940" w:left="740" w:header="0" w:footer="759" w:gutter="0"/>
          <w:pgNumType w:start="2"/>
          <w:cols w:space="720"/>
        </w:sectPr>
      </w:pPr>
    </w:p>
    <w:p w:rsidR="00FD6AA8" w:rsidRPr="00475BD8" w:rsidRDefault="00475BD8">
      <w:pPr>
        <w:pStyle w:val="a3"/>
        <w:spacing w:before="46"/>
        <w:ind w:left="112" w:right="113"/>
        <w:rPr>
          <w:lang w:val="ru-RU"/>
        </w:rPr>
      </w:pPr>
      <w:r w:rsidRPr="00475BD8">
        <w:rPr>
          <w:lang w:val="ru-RU"/>
        </w:rPr>
        <w:lastRenderedPageBreak/>
        <w:t>нравственных и эстетических взглядов; воспитание культуры общения, чувств, поведения, потребности в самовоспитании;</w:t>
      </w:r>
    </w:p>
    <w:p w:rsidR="00FD6AA8" w:rsidRPr="00475BD8" w:rsidRDefault="00475BD8">
      <w:pPr>
        <w:pStyle w:val="a4"/>
        <w:numPr>
          <w:ilvl w:val="0"/>
          <w:numId w:val="8"/>
        </w:numPr>
        <w:tabs>
          <w:tab w:val="left" w:pos="931"/>
        </w:tabs>
        <w:ind w:right="108" w:firstLine="566"/>
        <w:jc w:val="both"/>
        <w:rPr>
          <w:sz w:val="24"/>
          <w:lang w:val="ru-RU"/>
        </w:rPr>
      </w:pPr>
      <w:r w:rsidRPr="00475BD8">
        <w:rPr>
          <w:b/>
          <w:sz w:val="24"/>
          <w:lang w:val="ru-RU"/>
        </w:rPr>
        <w:t xml:space="preserve">практическая </w:t>
      </w:r>
      <w:r w:rsidRPr="00475BD8">
        <w:rPr>
          <w:sz w:val="24"/>
          <w:lang w:val="ru-RU"/>
        </w:rPr>
        <w:t>— овладение иноязычным общением в единстве всех его функций (этикетной, познавательной, регулятивной, ценностн</w:t>
      </w:r>
      <w:proofErr w:type="gramStart"/>
      <w:r w:rsidRPr="00475BD8">
        <w:rPr>
          <w:sz w:val="24"/>
          <w:lang w:val="ru-RU"/>
        </w:rPr>
        <w:t>о-</w:t>
      </w:r>
      <w:proofErr w:type="gramEnd"/>
      <w:r w:rsidRPr="00475BD8">
        <w:rPr>
          <w:sz w:val="24"/>
          <w:lang w:val="ru-RU"/>
        </w:rPr>
        <w:t xml:space="preserve"> ориентационной) и форм (устной и письменной), которое осуществляется посредством речевой деятельности в учебных и реальных ситуациях в рамках сфер и ситуаций общения, предусмотренных</w:t>
      </w:r>
      <w:r w:rsidRPr="00475BD8">
        <w:rPr>
          <w:spacing w:val="-29"/>
          <w:sz w:val="24"/>
          <w:lang w:val="ru-RU"/>
        </w:rPr>
        <w:t xml:space="preserve"> </w:t>
      </w:r>
      <w:r w:rsidRPr="00475BD8">
        <w:rPr>
          <w:sz w:val="24"/>
          <w:lang w:val="ru-RU"/>
        </w:rPr>
        <w:t>программой.</w:t>
      </w:r>
    </w:p>
    <w:p w:rsidR="00FD6AA8" w:rsidRPr="00475BD8" w:rsidRDefault="00FD6AA8">
      <w:pPr>
        <w:pStyle w:val="a3"/>
        <w:rPr>
          <w:lang w:val="ru-RU"/>
        </w:rPr>
      </w:pPr>
    </w:p>
    <w:p w:rsidR="00FD6AA8" w:rsidRPr="00475BD8" w:rsidRDefault="00475BD8">
      <w:pPr>
        <w:pStyle w:val="a3"/>
        <w:ind w:left="112" w:right="112" w:firstLine="566"/>
        <w:jc w:val="both"/>
        <w:rPr>
          <w:lang w:val="ru-RU"/>
        </w:rPr>
      </w:pPr>
      <w:r w:rsidRPr="00475BD8">
        <w:rPr>
          <w:lang w:val="ru-RU"/>
        </w:rPr>
        <w:t>Для достижения генеральной цели обучения иностранным языкам необходимо овладение учащимися иноязычной коммуникативной компетенцией в единстве ее составляющих (речевой, языковой, социокультурной, компенсаторной, учебно-познавательной).</w:t>
      </w:r>
    </w:p>
    <w:p w:rsidR="00FD6AA8" w:rsidRPr="00475BD8" w:rsidRDefault="00475BD8">
      <w:pPr>
        <w:pStyle w:val="a3"/>
        <w:ind w:left="112" w:right="105" w:firstLine="566"/>
        <w:jc w:val="both"/>
        <w:rPr>
          <w:lang w:val="ru-RU"/>
        </w:rPr>
      </w:pPr>
      <w:r w:rsidRPr="00475BD8">
        <w:rPr>
          <w:b/>
          <w:lang w:val="ru-RU"/>
        </w:rPr>
        <w:t xml:space="preserve">Коммуникативная компетенция </w:t>
      </w:r>
      <w:r w:rsidRPr="00475BD8">
        <w:rPr>
          <w:lang w:val="ru-RU"/>
        </w:rPr>
        <w:t>— владение совокупностью речевых, языковых, социокультурных норм изучаемого языка, а также компенсаторными и учебно-познавательными умениями, позволяющими выпускнику школы осуществлять межкультурную коммуникацию и решать стоящие перед ним коммуникативные, образовательные, познавательные и иные задачи.</w:t>
      </w:r>
    </w:p>
    <w:p w:rsidR="00FD6AA8" w:rsidRPr="00475BD8" w:rsidRDefault="00475BD8">
      <w:pPr>
        <w:pStyle w:val="a3"/>
        <w:ind w:left="112" w:right="109" w:firstLine="566"/>
        <w:jc w:val="both"/>
        <w:rPr>
          <w:lang w:val="ru-RU"/>
        </w:rPr>
      </w:pPr>
      <w:r w:rsidRPr="00475BD8">
        <w:rPr>
          <w:b/>
          <w:lang w:val="ru-RU"/>
        </w:rPr>
        <w:t xml:space="preserve">Речевая компетенция </w:t>
      </w:r>
      <w:r w:rsidRPr="00475BD8">
        <w:rPr>
          <w:lang w:val="ru-RU"/>
        </w:rPr>
        <w:t>— совокупность навыков и умений речевой деятельности (говорение, восприятие речи на слух, чтение и письмо), знания норм речевого поведения; приобретение на  этой основе опыта их использования для построения логичного и связного по форме и  содержанию собственного высказывания, а также для понимания и интерпретации высказываний других</w:t>
      </w:r>
      <w:r w:rsidRPr="00475BD8">
        <w:rPr>
          <w:spacing w:val="-2"/>
          <w:lang w:val="ru-RU"/>
        </w:rPr>
        <w:t xml:space="preserve"> </w:t>
      </w:r>
      <w:r w:rsidRPr="00475BD8">
        <w:rPr>
          <w:lang w:val="ru-RU"/>
        </w:rPr>
        <w:t>людей.</w:t>
      </w:r>
    </w:p>
    <w:p w:rsidR="00FD6AA8" w:rsidRPr="00475BD8" w:rsidRDefault="00475BD8">
      <w:pPr>
        <w:pStyle w:val="a3"/>
        <w:ind w:left="112" w:right="110" w:firstLine="566"/>
        <w:jc w:val="both"/>
        <w:rPr>
          <w:lang w:val="ru-RU"/>
        </w:rPr>
      </w:pPr>
      <w:r w:rsidRPr="00475BD8">
        <w:rPr>
          <w:b/>
          <w:lang w:val="ru-RU"/>
        </w:rPr>
        <w:t xml:space="preserve">Языковая компетенция </w:t>
      </w:r>
      <w:r w:rsidRPr="00475BD8">
        <w:rPr>
          <w:lang w:val="ru-RU"/>
        </w:rPr>
        <w:t>— совокупность знаний о правилах функционирования языковых (фонетических, орфографических, лексических и грамматических) сре</w:t>
      </w:r>
      <w:proofErr w:type="gramStart"/>
      <w:r w:rsidRPr="00475BD8">
        <w:rPr>
          <w:lang w:val="ru-RU"/>
        </w:rPr>
        <w:t>дств в р</w:t>
      </w:r>
      <w:proofErr w:type="gramEnd"/>
      <w:r w:rsidRPr="00475BD8">
        <w:rPr>
          <w:lang w:val="ru-RU"/>
        </w:rPr>
        <w:t>ечи и навыков их использования в коммуникативных целях.</w:t>
      </w:r>
    </w:p>
    <w:p w:rsidR="00FD6AA8" w:rsidRPr="00475BD8" w:rsidRDefault="00475BD8">
      <w:pPr>
        <w:pStyle w:val="a3"/>
        <w:ind w:left="112" w:right="105" w:firstLine="566"/>
        <w:jc w:val="both"/>
        <w:rPr>
          <w:lang w:val="ru-RU"/>
        </w:rPr>
      </w:pPr>
      <w:r w:rsidRPr="00475BD8">
        <w:rPr>
          <w:b/>
          <w:lang w:val="ru-RU"/>
        </w:rPr>
        <w:t xml:space="preserve">Социокультурная компетенция </w:t>
      </w:r>
      <w:r w:rsidRPr="00475BD8">
        <w:rPr>
          <w:lang w:val="ru-RU"/>
        </w:rPr>
        <w:t>— совокупность знаний о национально-культурной специфике стран изучаемого языка, умений строить свое речевое и неречевое поведение в соответствии с этой спецификой, умений представлять на этой основе свою страну и ее культуру в условиях иноязычного межкультурного общения.</w:t>
      </w:r>
    </w:p>
    <w:p w:rsidR="00FD6AA8" w:rsidRPr="00475BD8" w:rsidRDefault="00475BD8">
      <w:pPr>
        <w:pStyle w:val="a3"/>
        <w:ind w:left="112" w:right="107" w:firstLine="566"/>
        <w:jc w:val="both"/>
        <w:rPr>
          <w:lang w:val="ru-RU"/>
        </w:rPr>
      </w:pPr>
      <w:r w:rsidRPr="00475BD8">
        <w:rPr>
          <w:b/>
          <w:lang w:val="ru-RU"/>
        </w:rPr>
        <w:t xml:space="preserve">Компенсаторная компетенция </w:t>
      </w:r>
      <w:r w:rsidRPr="00475BD8">
        <w:rPr>
          <w:lang w:val="ru-RU"/>
        </w:rPr>
        <w:t>— совокупность умений использовать дополнительные вербальные средства и невербальные способы решения коммуникативных задач в условиях дефицита имеющихся языковых средств.</w:t>
      </w:r>
    </w:p>
    <w:p w:rsidR="00FD6AA8" w:rsidRPr="00475BD8" w:rsidRDefault="00475BD8">
      <w:pPr>
        <w:pStyle w:val="a3"/>
        <w:ind w:left="112" w:right="108" w:firstLine="566"/>
        <w:jc w:val="both"/>
        <w:rPr>
          <w:lang w:val="ru-RU"/>
        </w:rPr>
      </w:pPr>
      <w:r w:rsidRPr="00475BD8">
        <w:rPr>
          <w:b/>
          <w:lang w:val="ru-RU"/>
        </w:rPr>
        <w:t xml:space="preserve">Учебно-познавательная компетенция </w:t>
      </w:r>
      <w:r w:rsidRPr="00475BD8">
        <w:rPr>
          <w:lang w:val="ru-RU"/>
        </w:rPr>
        <w:t xml:space="preserve">— совокупность общих и специальных учебных умений, необходимых для осуществления </w:t>
      </w:r>
      <w:proofErr w:type="spellStart"/>
      <w:r w:rsidRPr="00475BD8">
        <w:rPr>
          <w:lang w:val="ru-RU"/>
        </w:rPr>
        <w:t>с</w:t>
      </w:r>
      <w:proofErr w:type="gramStart"/>
      <w:r w:rsidRPr="00475BD8">
        <w:rPr>
          <w:lang w:val="ru-RU"/>
        </w:rPr>
        <w:t>а</w:t>
      </w:r>
      <w:proofErr w:type="spellEnd"/>
      <w:r w:rsidRPr="00475BD8">
        <w:rPr>
          <w:lang w:val="ru-RU"/>
        </w:rPr>
        <w:t>-</w:t>
      </w:r>
      <w:proofErr w:type="gramEnd"/>
      <w:r w:rsidRPr="00475BD8">
        <w:rPr>
          <w:lang w:val="ru-RU"/>
        </w:rPr>
        <w:t xml:space="preserve"> </w:t>
      </w:r>
      <w:proofErr w:type="spellStart"/>
      <w:r w:rsidRPr="00475BD8">
        <w:rPr>
          <w:lang w:val="ru-RU"/>
        </w:rPr>
        <w:t>мостоятельной</w:t>
      </w:r>
      <w:proofErr w:type="spellEnd"/>
      <w:r w:rsidRPr="00475BD8">
        <w:rPr>
          <w:lang w:val="ru-RU"/>
        </w:rPr>
        <w:t xml:space="preserve"> деятельности по овладению иностранным языком, опыт их использования. Достижению целей обучения должны способствовать все формы учебно-воспитательного процесса, включая факультативы.</w:t>
      </w:r>
    </w:p>
    <w:p w:rsidR="00FD6AA8" w:rsidRPr="00475BD8" w:rsidRDefault="00FD6AA8">
      <w:pPr>
        <w:pStyle w:val="a3"/>
        <w:rPr>
          <w:lang w:val="ru-RU"/>
        </w:rPr>
      </w:pPr>
    </w:p>
    <w:p w:rsidR="00FD6AA8" w:rsidRPr="00475BD8" w:rsidRDefault="00475BD8">
      <w:pPr>
        <w:ind w:left="395" w:right="7760" w:firstLine="283"/>
        <w:rPr>
          <w:i/>
          <w:sz w:val="24"/>
          <w:lang w:val="ru-RU"/>
        </w:rPr>
      </w:pPr>
      <w:r w:rsidRPr="00475BD8">
        <w:rPr>
          <w:b/>
          <w:sz w:val="24"/>
          <w:lang w:val="ru-RU"/>
        </w:rPr>
        <w:t>Основные задачи</w:t>
      </w:r>
      <w:r w:rsidRPr="00475BD8">
        <w:rPr>
          <w:sz w:val="24"/>
          <w:lang w:val="ru-RU"/>
        </w:rPr>
        <w:t xml:space="preserve">: 1)Говорение </w:t>
      </w:r>
      <w:r w:rsidRPr="00475BD8">
        <w:rPr>
          <w:i/>
          <w:sz w:val="24"/>
          <w:lang w:val="ru-RU"/>
        </w:rPr>
        <w:t>Диалогическая речь</w:t>
      </w:r>
    </w:p>
    <w:p w:rsidR="00FD6AA8" w:rsidRDefault="00475BD8">
      <w:pPr>
        <w:pStyle w:val="a3"/>
        <w:ind w:left="112" w:right="103" w:firstLine="283"/>
        <w:jc w:val="both"/>
      </w:pPr>
      <w:r w:rsidRPr="00475BD8">
        <w:rPr>
          <w:lang w:val="ru-RU"/>
        </w:rPr>
        <w:t xml:space="preserve">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 </w:t>
      </w:r>
      <w:proofErr w:type="spellStart"/>
      <w:r>
        <w:t>Совершенствование</w:t>
      </w:r>
      <w:proofErr w:type="spellEnd"/>
      <w:r>
        <w:t xml:space="preserve"> </w:t>
      </w:r>
      <w:proofErr w:type="spellStart"/>
      <w:r>
        <w:t>умений</w:t>
      </w:r>
      <w:proofErr w:type="spellEnd"/>
      <w:r>
        <w:t>:</w:t>
      </w:r>
    </w:p>
    <w:p w:rsidR="00FD6AA8" w:rsidRPr="00475BD8" w:rsidRDefault="00475BD8">
      <w:pPr>
        <w:pStyle w:val="a4"/>
        <w:numPr>
          <w:ilvl w:val="0"/>
          <w:numId w:val="7"/>
        </w:numPr>
        <w:tabs>
          <w:tab w:val="left" w:pos="569"/>
        </w:tabs>
        <w:spacing w:before="2"/>
        <w:ind w:firstLine="283"/>
        <w:rPr>
          <w:sz w:val="24"/>
          <w:lang w:val="ru-RU"/>
        </w:rPr>
      </w:pPr>
      <w:r w:rsidRPr="00475BD8">
        <w:rPr>
          <w:sz w:val="24"/>
          <w:lang w:val="ru-RU"/>
        </w:rPr>
        <w:t>участвовать в беседе/дискуссии на знакомую</w:t>
      </w:r>
      <w:r w:rsidRPr="00475BD8">
        <w:rPr>
          <w:spacing w:val="-24"/>
          <w:sz w:val="24"/>
          <w:lang w:val="ru-RU"/>
        </w:rPr>
        <w:t xml:space="preserve"> </w:t>
      </w:r>
      <w:r w:rsidRPr="00475BD8">
        <w:rPr>
          <w:sz w:val="24"/>
          <w:lang w:val="ru-RU"/>
        </w:rPr>
        <w:t>тему,</w:t>
      </w:r>
    </w:p>
    <w:p w:rsidR="00FD6AA8" w:rsidRDefault="00475BD8">
      <w:pPr>
        <w:pStyle w:val="a4"/>
        <w:numPr>
          <w:ilvl w:val="0"/>
          <w:numId w:val="7"/>
        </w:numPr>
        <w:tabs>
          <w:tab w:val="left" w:pos="627"/>
        </w:tabs>
        <w:spacing w:before="1" w:line="293" w:lineRule="exact"/>
        <w:ind w:left="626" w:hanging="231"/>
        <w:rPr>
          <w:sz w:val="24"/>
        </w:rPr>
      </w:pPr>
      <w:proofErr w:type="spellStart"/>
      <w:r>
        <w:rPr>
          <w:sz w:val="24"/>
        </w:rPr>
        <w:t>осуществлять</w:t>
      </w:r>
      <w:proofErr w:type="spellEnd"/>
      <w:r>
        <w:rPr>
          <w:sz w:val="24"/>
        </w:rPr>
        <w:t xml:space="preserve"> </w:t>
      </w:r>
      <w:proofErr w:type="spellStart"/>
      <w:r>
        <w:rPr>
          <w:sz w:val="24"/>
        </w:rPr>
        <w:t>запрос</w:t>
      </w:r>
      <w:proofErr w:type="spellEnd"/>
      <w:r>
        <w:rPr>
          <w:spacing w:val="-9"/>
          <w:sz w:val="24"/>
        </w:rPr>
        <w:t xml:space="preserve"> </w:t>
      </w:r>
      <w:proofErr w:type="spellStart"/>
      <w:r>
        <w:rPr>
          <w:sz w:val="24"/>
        </w:rPr>
        <w:t>информации</w:t>
      </w:r>
      <w:proofErr w:type="spellEnd"/>
      <w:r>
        <w:rPr>
          <w:sz w:val="24"/>
        </w:rPr>
        <w:t>,</w:t>
      </w:r>
    </w:p>
    <w:p w:rsidR="00FD6AA8" w:rsidRDefault="00475BD8">
      <w:pPr>
        <w:pStyle w:val="a4"/>
        <w:numPr>
          <w:ilvl w:val="0"/>
          <w:numId w:val="7"/>
        </w:numPr>
        <w:tabs>
          <w:tab w:val="left" w:pos="627"/>
        </w:tabs>
        <w:spacing w:line="293" w:lineRule="exact"/>
        <w:ind w:left="626" w:hanging="231"/>
        <w:rPr>
          <w:sz w:val="24"/>
        </w:rPr>
      </w:pPr>
      <w:proofErr w:type="spellStart"/>
      <w:r>
        <w:rPr>
          <w:sz w:val="24"/>
        </w:rPr>
        <w:t>обращаться</w:t>
      </w:r>
      <w:proofErr w:type="spellEnd"/>
      <w:r>
        <w:rPr>
          <w:sz w:val="24"/>
        </w:rPr>
        <w:t xml:space="preserve"> </w:t>
      </w:r>
      <w:proofErr w:type="spellStart"/>
      <w:r>
        <w:rPr>
          <w:sz w:val="24"/>
        </w:rPr>
        <w:t>за</w:t>
      </w:r>
      <w:proofErr w:type="spellEnd"/>
      <w:r>
        <w:rPr>
          <w:spacing w:val="-7"/>
          <w:sz w:val="24"/>
        </w:rPr>
        <w:t xml:space="preserve"> </w:t>
      </w:r>
      <w:proofErr w:type="spellStart"/>
      <w:r>
        <w:rPr>
          <w:sz w:val="24"/>
        </w:rPr>
        <w:t>разъяснениями</w:t>
      </w:r>
      <w:proofErr w:type="spellEnd"/>
      <w:r>
        <w:rPr>
          <w:sz w:val="24"/>
        </w:rPr>
        <w:t>,</w:t>
      </w:r>
    </w:p>
    <w:p w:rsidR="00FD6AA8" w:rsidRDefault="00475BD8">
      <w:pPr>
        <w:pStyle w:val="a4"/>
        <w:numPr>
          <w:ilvl w:val="0"/>
          <w:numId w:val="7"/>
        </w:numPr>
        <w:tabs>
          <w:tab w:val="left" w:pos="721"/>
          <w:tab w:val="left" w:pos="723"/>
        </w:tabs>
        <w:spacing w:before="23" w:line="274" w:lineRule="exact"/>
        <w:ind w:right="114" w:firstLine="283"/>
        <w:rPr>
          <w:sz w:val="24"/>
        </w:rPr>
      </w:pPr>
      <w:r w:rsidRPr="00475BD8">
        <w:rPr>
          <w:sz w:val="24"/>
          <w:lang w:val="ru-RU"/>
        </w:rPr>
        <w:t xml:space="preserve">выражать свое отношение к высказыванию партнера, свое мнение по обсуждаемой теме. </w:t>
      </w:r>
      <w:proofErr w:type="spellStart"/>
      <w:r>
        <w:rPr>
          <w:sz w:val="24"/>
        </w:rPr>
        <w:t>Объем</w:t>
      </w:r>
      <w:proofErr w:type="spellEnd"/>
      <w:r>
        <w:rPr>
          <w:sz w:val="24"/>
        </w:rPr>
        <w:t xml:space="preserve"> </w:t>
      </w:r>
      <w:proofErr w:type="spellStart"/>
      <w:r>
        <w:rPr>
          <w:sz w:val="24"/>
        </w:rPr>
        <w:t>диалогов</w:t>
      </w:r>
      <w:proofErr w:type="spellEnd"/>
      <w:r>
        <w:rPr>
          <w:sz w:val="24"/>
        </w:rPr>
        <w:t xml:space="preserve"> – </w:t>
      </w:r>
      <w:proofErr w:type="spellStart"/>
      <w:r>
        <w:rPr>
          <w:sz w:val="24"/>
        </w:rPr>
        <w:t>до</w:t>
      </w:r>
      <w:proofErr w:type="spellEnd"/>
      <w:r>
        <w:rPr>
          <w:sz w:val="24"/>
        </w:rPr>
        <w:t xml:space="preserve"> 4 </w:t>
      </w:r>
      <w:proofErr w:type="spellStart"/>
      <w:r>
        <w:rPr>
          <w:sz w:val="24"/>
        </w:rPr>
        <w:t>реплик</w:t>
      </w:r>
      <w:proofErr w:type="spellEnd"/>
      <w:r>
        <w:rPr>
          <w:sz w:val="24"/>
        </w:rPr>
        <w:t xml:space="preserve"> </w:t>
      </w:r>
      <w:proofErr w:type="spellStart"/>
      <w:r>
        <w:rPr>
          <w:sz w:val="24"/>
        </w:rPr>
        <w:t>со</w:t>
      </w:r>
      <w:proofErr w:type="spellEnd"/>
      <w:r>
        <w:rPr>
          <w:sz w:val="24"/>
        </w:rPr>
        <w:t xml:space="preserve"> </w:t>
      </w:r>
      <w:proofErr w:type="spellStart"/>
      <w:r>
        <w:rPr>
          <w:sz w:val="24"/>
        </w:rPr>
        <w:t>стороны</w:t>
      </w:r>
      <w:proofErr w:type="spellEnd"/>
      <w:r>
        <w:rPr>
          <w:sz w:val="24"/>
        </w:rPr>
        <w:t xml:space="preserve"> </w:t>
      </w:r>
      <w:proofErr w:type="spellStart"/>
      <w:r>
        <w:rPr>
          <w:sz w:val="24"/>
        </w:rPr>
        <w:t>каждого</w:t>
      </w:r>
      <w:proofErr w:type="spellEnd"/>
      <w:r>
        <w:rPr>
          <w:spacing w:val="-13"/>
          <w:sz w:val="24"/>
        </w:rPr>
        <w:t xml:space="preserve"> </w:t>
      </w:r>
      <w:proofErr w:type="spellStart"/>
      <w:r>
        <w:rPr>
          <w:sz w:val="24"/>
        </w:rPr>
        <w:t>учащегося</w:t>
      </w:r>
      <w:proofErr w:type="spellEnd"/>
      <w:r>
        <w:rPr>
          <w:sz w:val="24"/>
        </w:rPr>
        <w:t>.</w:t>
      </w:r>
    </w:p>
    <w:p w:rsidR="00FD6AA8" w:rsidRDefault="00FD6AA8">
      <w:pPr>
        <w:pStyle w:val="a3"/>
        <w:spacing w:before="8"/>
        <w:rPr>
          <w:sz w:val="23"/>
        </w:rPr>
      </w:pPr>
    </w:p>
    <w:p w:rsidR="00FD6AA8" w:rsidRDefault="00475BD8">
      <w:pPr>
        <w:ind w:left="395" w:right="113"/>
        <w:rPr>
          <w:i/>
          <w:sz w:val="24"/>
        </w:rPr>
      </w:pPr>
      <w:proofErr w:type="spellStart"/>
      <w:r>
        <w:rPr>
          <w:i/>
          <w:sz w:val="24"/>
        </w:rPr>
        <w:t>Монологическая</w:t>
      </w:r>
      <w:proofErr w:type="spellEnd"/>
      <w:r>
        <w:rPr>
          <w:i/>
          <w:sz w:val="24"/>
        </w:rPr>
        <w:t xml:space="preserve"> </w:t>
      </w:r>
      <w:proofErr w:type="spellStart"/>
      <w:r>
        <w:rPr>
          <w:i/>
          <w:sz w:val="24"/>
        </w:rPr>
        <w:t>речь</w:t>
      </w:r>
      <w:proofErr w:type="spellEnd"/>
    </w:p>
    <w:p w:rsidR="00FD6AA8" w:rsidRDefault="00475BD8">
      <w:pPr>
        <w:pStyle w:val="a3"/>
        <w:tabs>
          <w:tab w:val="left" w:pos="2688"/>
          <w:tab w:val="left" w:pos="3675"/>
          <w:tab w:val="left" w:pos="4474"/>
          <w:tab w:val="left" w:pos="5752"/>
          <w:tab w:val="left" w:pos="6080"/>
          <w:tab w:val="left" w:pos="7709"/>
          <w:tab w:val="left" w:pos="8045"/>
          <w:tab w:val="left" w:pos="8822"/>
          <w:tab w:val="left" w:pos="9153"/>
        </w:tabs>
        <w:ind w:left="112" w:right="113" w:firstLine="283"/>
      </w:pPr>
      <w:proofErr w:type="gramStart"/>
      <w:r w:rsidRPr="00475BD8">
        <w:rPr>
          <w:lang w:val="ru-RU"/>
        </w:rPr>
        <w:t>Совершенствование</w:t>
      </w:r>
      <w:r w:rsidRPr="00475BD8">
        <w:rPr>
          <w:lang w:val="ru-RU"/>
        </w:rPr>
        <w:tab/>
        <w:t>умений</w:t>
      </w:r>
      <w:r w:rsidRPr="00475BD8">
        <w:rPr>
          <w:lang w:val="ru-RU"/>
        </w:rPr>
        <w:tab/>
        <w:t>устно</w:t>
      </w:r>
      <w:r w:rsidRPr="00475BD8">
        <w:rPr>
          <w:lang w:val="ru-RU"/>
        </w:rPr>
        <w:tab/>
        <w:t>выступать</w:t>
      </w:r>
      <w:r w:rsidRPr="00475BD8">
        <w:rPr>
          <w:lang w:val="ru-RU"/>
        </w:rPr>
        <w:tab/>
        <w:t>с</w:t>
      </w:r>
      <w:r w:rsidRPr="00475BD8">
        <w:rPr>
          <w:lang w:val="ru-RU"/>
        </w:rPr>
        <w:tab/>
        <w:t>сообщениями</w:t>
      </w:r>
      <w:r w:rsidRPr="00475BD8">
        <w:rPr>
          <w:lang w:val="ru-RU"/>
        </w:rPr>
        <w:tab/>
        <w:t>в</w:t>
      </w:r>
      <w:r w:rsidRPr="00475BD8">
        <w:rPr>
          <w:lang w:val="ru-RU"/>
        </w:rPr>
        <w:tab/>
        <w:t>связи</w:t>
      </w:r>
      <w:r w:rsidRPr="00475BD8">
        <w:rPr>
          <w:lang w:val="ru-RU"/>
        </w:rPr>
        <w:tab/>
        <w:t>с</w:t>
      </w:r>
      <w:r w:rsidRPr="00475BD8">
        <w:rPr>
          <w:lang w:val="ru-RU"/>
        </w:rPr>
        <w:tab/>
        <w:t>увиденным прочитанным, по результатам работы над иноязычным проектом.</w:t>
      </w:r>
      <w:proofErr w:type="gramEnd"/>
      <w:r w:rsidRPr="00475BD8">
        <w:rPr>
          <w:lang w:val="ru-RU"/>
        </w:rPr>
        <w:t xml:space="preserve"> </w:t>
      </w:r>
      <w:proofErr w:type="spellStart"/>
      <w:r>
        <w:t>Совершенствование</w:t>
      </w:r>
      <w:proofErr w:type="spellEnd"/>
      <w:r>
        <w:rPr>
          <w:spacing w:val="-35"/>
        </w:rPr>
        <w:t xml:space="preserve"> </w:t>
      </w:r>
      <w:proofErr w:type="spellStart"/>
      <w:r>
        <w:t>умений</w:t>
      </w:r>
      <w:proofErr w:type="spellEnd"/>
      <w:r>
        <w:t>:</w:t>
      </w:r>
    </w:p>
    <w:p w:rsidR="00FD6AA8" w:rsidRPr="00475BD8" w:rsidRDefault="00475BD8">
      <w:pPr>
        <w:pStyle w:val="a4"/>
        <w:numPr>
          <w:ilvl w:val="0"/>
          <w:numId w:val="6"/>
        </w:numPr>
        <w:tabs>
          <w:tab w:val="left" w:pos="535"/>
        </w:tabs>
        <w:ind w:firstLine="283"/>
        <w:rPr>
          <w:sz w:val="24"/>
          <w:lang w:val="ru-RU"/>
        </w:rPr>
      </w:pPr>
      <w:r w:rsidRPr="00475BD8">
        <w:rPr>
          <w:sz w:val="24"/>
          <w:lang w:val="ru-RU"/>
        </w:rPr>
        <w:t>делать сообщения, содержащие наиболее важную информацию по</w:t>
      </w:r>
      <w:r w:rsidRPr="00475BD8">
        <w:rPr>
          <w:spacing w:val="-26"/>
          <w:sz w:val="24"/>
          <w:lang w:val="ru-RU"/>
        </w:rPr>
        <w:t xml:space="preserve"> </w:t>
      </w:r>
      <w:r w:rsidRPr="00475BD8">
        <w:rPr>
          <w:sz w:val="24"/>
          <w:lang w:val="ru-RU"/>
        </w:rPr>
        <w:t>теме/проблеме,</w:t>
      </w:r>
    </w:p>
    <w:p w:rsidR="00FD6AA8" w:rsidRPr="00475BD8" w:rsidRDefault="00FD6AA8">
      <w:pPr>
        <w:rPr>
          <w:sz w:val="24"/>
          <w:lang w:val="ru-RU"/>
        </w:rPr>
        <w:sectPr w:rsidR="00FD6AA8" w:rsidRPr="00475BD8">
          <w:pgSz w:w="11910" w:h="16840"/>
          <w:pgMar w:top="1060" w:right="740" w:bottom="940" w:left="740" w:header="0" w:footer="759" w:gutter="0"/>
          <w:cols w:space="720"/>
        </w:sectPr>
      </w:pPr>
    </w:p>
    <w:p w:rsidR="00FD6AA8" w:rsidRPr="00475BD8" w:rsidRDefault="00475BD8">
      <w:pPr>
        <w:pStyle w:val="a4"/>
        <w:numPr>
          <w:ilvl w:val="0"/>
          <w:numId w:val="6"/>
        </w:numPr>
        <w:tabs>
          <w:tab w:val="left" w:pos="535"/>
        </w:tabs>
        <w:spacing w:before="46"/>
        <w:ind w:left="534" w:hanging="139"/>
        <w:rPr>
          <w:sz w:val="24"/>
          <w:lang w:val="ru-RU"/>
        </w:rPr>
      </w:pPr>
      <w:r w:rsidRPr="00475BD8">
        <w:rPr>
          <w:sz w:val="24"/>
          <w:lang w:val="ru-RU"/>
        </w:rPr>
        <w:lastRenderedPageBreak/>
        <w:t>кратко передавать содержание полученной</w:t>
      </w:r>
      <w:r w:rsidRPr="00475BD8">
        <w:rPr>
          <w:spacing w:val="-20"/>
          <w:sz w:val="24"/>
          <w:lang w:val="ru-RU"/>
        </w:rPr>
        <w:t xml:space="preserve"> </w:t>
      </w:r>
      <w:r w:rsidRPr="00475BD8">
        <w:rPr>
          <w:sz w:val="24"/>
          <w:lang w:val="ru-RU"/>
        </w:rPr>
        <w:t>информации;</w:t>
      </w:r>
    </w:p>
    <w:p w:rsidR="00FD6AA8" w:rsidRPr="00475BD8" w:rsidRDefault="00475BD8">
      <w:pPr>
        <w:pStyle w:val="a4"/>
        <w:numPr>
          <w:ilvl w:val="0"/>
          <w:numId w:val="6"/>
        </w:numPr>
        <w:tabs>
          <w:tab w:val="left" w:pos="535"/>
        </w:tabs>
        <w:ind w:left="534" w:hanging="139"/>
        <w:rPr>
          <w:sz w:val="24"/>
          <w:lang w:val="ru-RU"/>
        </w:rPr>
      </w:pPr>
      <w:r w:rsidRPr="00475BD8">
        <w:rPr>
          <w:sz w:val="24"/>
          <w:lang w:val="ru-RU"/>
        </w:rPr>
        <w:t>рассказывать о себе, своем окружении, своих планах, обосновывая свои</w:t>
      </w:r>
      <w:r w:rsidRPr="00475BD8">
        <w:rPr>
          <w:spacing w:val="-27"/>
          <w:sz w:val="24"/>
          <w:lang w:val="ru-RU"/>
        </w:rPr>
        <w:t xml:space="preserve"> </w:t>
      </w:r>
      <w:r w:rsidRPr="00475BD8">
        <w:rPr>
          <w:sz w:val="24"/>
          <w:lang w:val="ru-RU"/>
        </w:rPr>
        <w:t>намерения/поступки;</w:t>
      </w:r>
    </w:p>
    <w:p w:rsidR="00FD6AA8" w:rsidRDefault="00475BD8">
      <w:pPr>
        <w:pStyle w:val="a4"/>
        <w:numPr>
          <w:ilvl w:val="0"/>
          <w:numId w:val="6"/>
        </w:numPr>
        <w:tabs>
          <w:tab w:val="left" w:pos="615"/>
        </w:tabs>
        <w:ind w:right="108" w:firstLine="283"/>
        <w:jc w:val="both"/>
        <w:rPr>
          <w:sz w:val="24"/>
        </w:rPr>
      </w:pPr>
      <w:r w:rsidRPr="00475BD8">
        <w:rPr>
          <w:sz w:val="24"/>
          <w:lang w:val="ru-RU"/>
        </w:rPr>
        <w:t xml:space="preserve">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 </w:t>
      </w:r>
      <w:proofErr w:type="spellStart"/>
      <w:r>
        <w:rPr>
          <w:sz w:val="24"/>
        </w:rPr>
        <w:t>Объем</w:t>
      </w:r>
      <w:proofErr w:type="spellEnd"/>
      <w:r>
        <w:rPr>
          <w:sz w:val="24"/>
        </w:rPr>
        <w:t xml:space="preserve"> </w:t>
      </w:r>
      <w:proofErr w:type="spellStart"/>
      <w:r>
        <w:rPr>
          <w:sz w:val="24"/>
        </w:rPr>
        <w:t>монологического</w:t>
      </w:r>
      <w:proofErr w:type="spellEnd"/>
      <w:r>
        <w:rPr>
          <w:sz w:val="24"/>
        </w:rPr>
        <w:t xml:space="preserve"> </w:t>
      </w:r>
      <w:proofErr w:type="spellStart"/>
      <w:r>
        <w:rPr>
          <w:sz w:val="24"/>
        </w:rPr>
        <w:t>высказывания</w:t>
      </w:r>
      <w:proofErr w:type="spellEnd"/>
      <w:r>
        <w:rPr>
          <w:sz w:val="24"/>
        </w:rPr>
        <w:t xml:space="preserve"> </w:t>
      </w:r>
      <w:proofErr w:type="spellStart"/>
      <w:r>
        <w:rPr>
          <w:sz w:val="24"/>
        </w:rPr>
        <w:t>от</w:t>
      </w:r>
      <w:proofErr w:type="spellEnd"/>
      <w:r>
        <w:rPr>
          <w:sz w:val="24"/>
        </w:rPr>
        <w:t xml:space="preserve"> 8-10</w:t>
      </w:r>
      <w:r>
        <w:rPr>
          <w:spacing w:val="-4"/>
          <w:sz w:val="24"/>
        </w:rPr>
        <w:t xml:space="preserve"> </w:t>
      </w:r>
      <w:proofErr w:type="spellStart"/>
      <w:r>
        <w:rPr>
          <w:sz w:val="24"/>
        </w:rPr>
        <w:t>фраз</w:t>
      </w:r>
      <w:proofErr w:type="spellEnd"/>
      <w:r>
        <w:rPr>
          <w:sz w:val="24"/>
        </w:rPr>
        <w:t>.</w:t>
      </w:r>
    </w:p>
    <w:p w:rsidR="00FD6AA8" w:rsidRDefault="00FD6AA8">
      <w:pPr>
        <w:pStyle w:val="a3"/>
      </w:pPr>
    </w:p>
    <w:p w:rsidR="00FD6AA8" w:rsidRDefault="00475BD8">
      <w:pPr>
        <w:pStyle w:val="a3"/>
        <w:ind w:left="395" w:right="113"/>
      </w:pPr>
      <w:proofErr w:type="gramStart"/>
      <w:r>
        <w:t>2)</w:t>
      </w:r>
      <w:proofErr w:type="spellStart"/>
      <w:r>
        <w:t>Аудирование</w:t>
      </w:r>
      <w:proofErr w:type="spellEnd"/>
      <w:proofErr w:type="gramEnd"/>
    </w:p>
    <w:p w:rsidR="00FD6AA8" w:rsidRPr="00475BD8" w:rsidRDefault="00475BD8">
      <w:pPr>
        <w:pStyle w:val="a3"/>
        <w:ind w:left="112" w:right="104" w:firstLine="283"/>
        <w:jc w:val="both"/>
        <w:rPr>
          <w:lang w:val="ru-RU"/>
        </w:rPr>
      </w:pPr>
      <w:r w:rsidRPr="00475BD8">
        <w:rPr>
          <w:lang w:val="ru-RU"/>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FD6AA8" w:rsidRPr="00475BD8" w:rsidRDefault="00475BD8">
      <w:pPr>
        <w:pStyle w:val="a4"/>
        <w:numPr>
          <w:ilvl w:val="0"/>
          <w:numId w:val="6"/>
        </w:numPr>
        <w:tabs>
          <w:tab w:val="left" w:pos="676"/>
          <w:tab w:val="left" w:pos="677"/>
          <w:tab w:val="left" w:pos="2011"/>
          <w:tab w:val="left" w:pos="3266"/>
          <w:tab w:val="left" w:pos="4681"/>
          <w:tab w:val="left" w:pos="6043"/>
          <w:tab w:val="left" w:pos="7232"/>
          <w:tab w:val="left" w:pos="8203"/>
          <w:tab w:val="left" w:pos="10180"/>
        </w:tabs>
        <w:ind w:right="115" w:firstLine="283"/>
        <w:rPr>
          <w:sz w:val="24"/>
          <w:lang w:val="ru-RU"/>
        </w:rPr>
      </w:pPr>
      <w:r w:rsidRPr="00475BD8">
        <w:rPr>
          <w:sz w:val="24"/>
          <w:lang w:val="ru-RU"/>
        </w:rPr>
        <w:t>понимания</w:t>
      </w:r>
      <w:r w:rsidRPr="00475BD8">
        <w:rPr>
          <w:sz w:val="24"/>
          <w:lang w:val="ru-RU"/>
        </w:rPr>
        <w:tab/>
        <w:t>основного</w:t>
      </w:r>
      <w:r w:rsidRPr="00475BD8">
        <w:rPr>
          <w:sz w:val="24"/>
          <w:lang w:val="ru-RU"/>
        </w:rPr>
        <w:tab/>
        <w:t>содержания</w:t>
      </w:r>
      <w:r w:rsidRPr="00475BD8">
        <w:rPr>
          <w:sz w:val="24"/>
          <w:lang w:val="ru-RU"/>
        </w:rPr>
        <w:tab/>
        <w:t>несложных</w:t>
      </w:r>
      <w:r w:rsidRPr="00475BD8">
        <w:rPr>
          <w:sz w:val="24"/>
          <w:lang w:val="ru-RU"/>
        </w:rPr>
        <w:tab/>
        <w:t>звучащих</w:t>
      </w:r>
      <w:r w:rsidRPr="00475BD8">
        <w:rPr>
          <w:sz w:val="24"/>
          <w:lang w:val="ru-RU"/>
        </w:rPr>
        <w:tab/>
        <w:t>текстов</w:t>
      </w:r>
      <w:r w:rsidRPr="00475BD8">
        <w:rPr>
          <w:sz w:val="24"/>
          <w:lang w:val="ru-RU"/>
        </w:rPr>
        <w:tab/>
        <w:t>монологического</w:t>
      </w:r>
      <w:r w:rsidRPr="00475BD8">
        <w:rPr>
          <w:sz w:val="24"/>
          <w:lang w:val="ru-RU"/>
        </w:rPr>
        <w:tab/>
        <w:t xml:space="preserve">и диалогического характера: </w:t>
      </w:r>
      <w:proofErr w:type="gramStart"/>
      <w:r w:rsidRPr="00475BD8">
        <w:rPr>
          <w:sz w:val="24"/>
          <w:lang w:val="ru-RU"/>
        </w:rPr>
        <w:t>теле</w:t>
      </w:r>
      <w:proofErr w:type="gramEnd"/>
      <w:r w:rsidRPr="00475BD8">
        <w:rPr>
          <w:sz w:val="24"/>
          <w:lang w:val="ru-RU"/>
        </w:rPr>
        <w:t xml:space="preserve"> и радиопередач в рамках изучаемых</w:t>
      </w:r>
      <w:r w:rsidRPr="00475BD8">
        <w:rPr>
          <w:spacing w:val="-17"/>
          <w:sz w:val="24"/>
          <w:lang w:val="ru-RU"/>
        </w:rPr>
        <w:t xml:space="preserve"> </w:t>
      </w:r>
      <w:r w:rsidRPr="00475BD8">
        <w:rPr>
          <w:sz w:val="24"/>
          <w:lang w:val="ru-RU"/>
        </w:rPr>
        <w:t>тем;</w:t>
      </w:r>
    </w:p>
    <w:p w:rsidR="00FD6AA8" w:rsidRPr="00475BD8" w:rsidRDefault="00475BD8">
      <w:pPr>
        <w:pStyle w:val="a4"/>
        <w:numPr>
          <w:ilvl w:val="0"/>
          <w:numId w:val="6"/>
        </w:numPr>
        <w:tabs>
          <w:tab w:val="left" w:pos="574"/>
        </w:tabs>
        <w:ind w:right="113" w:firstLine="283"/>
        <w:rPr>
          <w:sz w:val="24"/>
          <w:lang w:val="ru-RU"/>
        </w:rPr>
      </w:pPr>
      <w:r w:rsidRPr="00475BD8">
        <w:rPr>
          <w:sz w:val="24"/>
          <w:lang w:val="ru-RU"/>
        </w:rPr>
        <w:t>относительно полного понимания высказываний собеседника в наиболее распространенных стандартных ситуациях повседневного</w:t>
      </w:r>
      <w:r w:rsidRPr="00475BD8">
        <w:rPr>
          <w:spacing w:val="-11"/>
          <w:sz w:val="24"/>
          <w:lang w:val="ru-RU"/>
        </w:rPr>
        <w:t xml:space="preserve"> </w:t>
      </w:r>
      <w:r w:rsidRPr="00475BD8">
        <w:rPr>
          <w:sz w:val="24"/>
          <w:lang w:val="ru-RU"/>
        </w:rPr>
        <w:t>общения.</w:t>
      </w:r>
    </w:p>
    <w:p w:rsidR="00FD6AA8" w:rsidRDefault="00475BD8">
      <w:pPr>
        <w:pStyle w:val="a3"/>
        <w:ind w:left="395" w:right="113"/>
      </w:pPr>
      <w:proofErr w:type="spellStart"/>
      <w:r>
        <w:t>Развитие</w:t>
      </w:r>
      <w:proofErr w:type="spellEnd"/>
      <w:r>
        <w:t xml:space="preserve"> </w:t>
      </w:r>
      <w:proofErr w:type="spellStart"/>
      <w:r>
        <w:t>умений</w:t>
      </w:r>
      <w:proofErr w:type="spellEnd"/>
      <w:r>
        <w:t>:</w:t>
      </w:r>
    </w:p>
    <w:p w:rsidR="00FD6AA8" w:rsidRPr="00475BD8" w:rsidRDefault="00475BD8">
      <w:pPr>
        <w:pStyle w:val="a4"/>
        <w:numPr>
          <w:ilvl w:val="0"/>
          <w:numId w:val="7"/>
        </w:numPr>
        <w:tabs>
          <w:tab w:val="left" w:pos="567"/>
        </w:tabs>
        <w:spacing w:before="2"/>
        <w:ind w:left="566" w:hanging="171"/>
        <w:rPr>
          <w:sz w:val="24"/>
          <w:lang w:val="ru-RU"/>
        </w:rPr>
      </w:pPr>
      <w:r w:rsidRPr="00475BD8">
        <w:rPr>
          <w:sz w:val="24"/>
          <w:lang w:val="ru-RU"/>
        </w:rPr>
        <w:t>отделять главную информацию от</w:t>
      </w:r>
      <w:r w:rsidRPr="00475BD8">
        <w:rPr>
          <w:spacing w:val="-20"/>
          <w:sz w:val="24"/>
          <w:lang w:val="ru-RU"/>
        </w:rPr>
        <w:t xml:space="preserve"> </w:t>
      </w:r>
      <w:proofErr w:type="gramStart"/>
      <w:r w:rsidRPr="00475BD8">
        <w:rPr>
          <w:sz w:val="24"/>
          <w:lang w:val="ru-RU"/>
        </w:rPr>
        <w:t>второстепенной</w:t>
      </w:r>
      <w:proofErr w:type="gramEnd"/>
      <w:r w:rsidRPr="00475BD8">
        <w:rPr>
          <w:sz w:val="24"/>
          <w:lang w:val="ru-RU"/>
        </w:rPr>
        <w:t>;</w:t>
      </w:r>
    </w:p>
    <w:p w:rsidR="00FD6AA8" w:rsidRDefault="00475BD8">
      <w:pPr>
        <w:pStyle w:val="a4"/>
        <w:numPr>
          <w:ilvl w:val="0"/>
          <w:numId w:val="7"/>
        </w:numPr>
        <w:tabs>
          <w:tab w:val="left" w:pos="627"/>
        </w:tabs>
        <w:spacing w:before="1" w:line="293" w:lineRule="exact"/>
        <w:ind w:left="626" w:hanging="231"/>
        <w:rPr>
          <w:sz w:val="24"/>
        </w:rPr>
      </w:pPr>
      <w:proofErr w:type="spellStart"/>
      <w:r>
        <w:rPr>
          <w:sz w:val="24"/>
        </w:rPr>
        <w:t>выявлять</w:t>
      </w:r>
      <w:proofErr w:type="spellEnd"/>
      <w:r>
        <w:rPr>
          <w:sz w:val="24"/>
        </w:rPr>
        <w:t xml:space="preserve"> </w:t>
      </w:r>
      <w:proofErr w:type="spellStart"/>
      <w:r>
        <w:rPr>
          <w:sz w:val="24"/>
        </w:rPr>
        <w:t>наиболее</w:t>
      </w:r>
      <w:proofErr w:type="spellEnd"/>
      <w:r>
        <w:rPr>
          <w:sz w:val="24"/>
        </w:rPr>
        <w:t xml:space="preserve"> </w:t>
      </w:r>
      <w:proofErr w:type="spellStart"/>
      <w:r>
        <w:rPr>
          <w:sz w:val="24"/>
        </w:rPr>
        <w:t>значимые</w:t>
      </w:r>
      <w:proofErr w:type="spellEnd"/>
      <w:r>
        <w:rPr>
          <w:spacing w:val="-9"/>
          <w:sz w:val="24"/>
        </w:rPr>
        <w:t xml:space="preserve"> </w:t>
      </w:r>
      <w:proofErr w:type="spellStart"/>
      <w:r>
        <w:rPr>
          <w:sz w:val="24"/>
        </w:rPr>
        <w:t>факты</w:t>
      </w:r>
      <w:proofErr w:type="spellEnd"/>
      <w:r>
        <w:rPr>
          <w:sz w:val="24"/>
        </w:rPr>
        <w:t>;</w:t>
      </w:r>
    </w:p>
    <w:p w:rsidR="00FD6AA8" w:rsidRPr="00475BD8" w:rsidRDefault="00475BD8">
      <w:pPr>
        <w:pStyle w:val="a4"/>
        <w:numPr>
          <w:ilvl w:val="0"/>
          <w:numId w:val="7"/>
        </w:numPr>
        <w:tabs>
          <w:tab w:val="left" w:pos="627"/>
        </w:tabs>
        <w:spacing w:line="293" w:lineRule="exact"/>
        <w:ind w:left="626" w:hanging="231"/>
        <w:rPr>
          <w:sz w:val="24"/>
          <w:lang w:val="ru-RU"/>
        </w:rPr>
      </w:pPr>
      <w:r w:rsidRPr="00475BD8">
        <w:rPr>
          <w:sz w:val="24"/>
          <w:lang w:val="ru-RU"/>
        </w:rPr>
        <w:t>определять свое отношение к ним, извлекать из аудио</w:t>
      </w:r>
      <w:r w:rsidRPr="00475BD8">
        <w:rPr>
          <w:spacing w:val="-23"/>
          <w:sz w:val="24"/>
          <w:lang w:val="ru-RU"/>
        </w:rPr>
        <w:t xml:space="preserve"> </w:t>
      </w:r>
      <w:r w:rsidRPr="00475BD8">
        <w:rPr>
          <w:sz w:val="24"/>
          <w:lang w:val="ru-RU"/>
        </w:rPr>
        <w:t>текста</w:t>
      </w:r>
    </w:p>
    <w:p w:rsidR="00FD6AA8" w:rsidRDefault="00475BD8">
      <w:pPr>
        <w:pStyle w:val="a4"/>
        <w:numPr>
          <w:ilvl w:val="0"/>
          <w:numId w:val="7"/>
        </w:numPr>
        <w:tabs>
          <w:tab w:val="left" w:pos="567"/>
        </w:tabs>
        <w:spacing w:before="1"/>
        <w:ind w:left="566" w:hanging="171"/>
        <w:rPr>
          <w:sz w:val="24"/>
        </w:rPr>
      </w:pPr>
      <w:proofErr w:type="spellStart"/>
      <w:proofErr w:type="gramStart"/>
      <w:r>
        <w:rPr>
          <w:sz w:val="24"/>
        </w:rPr>
        <w:t>необходимую</w:t>
      </w:r>
      <w:proofErr w:type="spellEnd"/>
      <w:r>
        <w:rPr>
          <w:sz w:val="24"/>
        </w:rPr>
        <w:t>/</w:t>
      </w:r>
      <w:proofErr w:type="spellStart"/>
      <w:r>
        <w:rPr>
          <w:sz w:val="24"/>
        </w:rPr>
        <w:t>интересующую</w:t>
      </w:r>
      <w:proofErr w:type="spellEnd"/>
      <w:proofErr w:type="gramEnd"/>
      <w:r>
        <w:rPr>
          <w:spacing w:val="-15"/>
          <w:sz w:val="24"/>
        </w:rPr>
        <w:t xml:space="preserve"> </w:t>
      </w:r>
      <w:proofErr w:type="spellStart"/>
      <w:r>
        <w:rPr>
          <w:sz w:val="24"/>
        </w:rPr>
        <w:t>информацию</w:t>
      </w:r>
      <w:proofErr w:type="spellEnd"/>
      <w:r>
        <w:rPr>
          <w:sz w:val="24"/>
        </w:rPr>
        <w:t>.</w:t>
      </w:r>
    </w:p>
    <w:p w:rsidR="00FD6AA8" w:rsidRDefault="00FD6AA8">
      <w:pPr>
        <w:pStyle w:val="a3"/>
        <w:spacing w:before="8"/>
        <w:rPr>
          <w:sz w:val="23"/>
        </w:rPr>
      </w:pPr>
    </w:p>
    <w:p w:rsidR="00FD6AA8" w:rsidRDefault="00475BD8">
      <w:pPr>
        <w:pStyle w:val="a3"/>
        <w:ind w:left="395" w:right="113"/>
      </w:pPr>
      <w:proofErr w:type="gramStart"/>
      <w:r>
        <w:t>3)</w:t>
      </w:r>
      <w:proofErr w:type="spellStart"/>
      <w:r>
        <w:t>Чтение</w:t>
      </w:r>
      <w:proofErr w:type="spellEnd"/>
      <w:proofErr w:type="gramEnd"/>
    </w:p>
    <w:p w:rsidR="00FD6AA8" w:rsidRPr="00475BD8" w:rsidRDefault="00475BD8">
      <w:pPr>
        <w:pStyle w:val="a3"/>
        <w:ind w:left="112" w:right="108" w:firstLine="283"/>
        <w:jc w:val="both"/>
        <w:rPr>
          <w:lang w:val="ru-RU"/>
        </w:rPr>
      </w:pPr>
      <w:r w:rsidRPr="00475BD8">
        <w:rPr>
          <w:lang w:val="ru-RU"/>
        </w:rPr>
        <w:t xml:space="preserve">Дальнейшее развитие всех основных видов чтения аутентичных текстов различных стилей: публицистических, художественных, а также текстов из разных областей знания (с учетом </w:t>
      </w:r>
      <w:proofErr w:type="spellStart"/>
      <w:r w:rsidRPr="00475BD8">
        <w:rPr>
          <w:lang w:val="ru-RU"/>
        </w:rPr>
        <w:t>межпредметных</w:t>
      </w:r>
      <w:proofErr w:type="spellEnd"/>
      <w:r w:rsidRPr="00475BD8">
        <w:rPr>
          <w:lang w:val="ru-RU"/>
        </w:rPr>
        <w:t xml:space="preserve"> связей):</w:t>
      </w:r>
    </w:p>
    <w:p w:rsidR="00FD6AA8" w:rsidRPr="00475BD8" w:rsidRDefault="00475BD8">
      <w:pPr>
        <w:pStyle w:val="a4"/>
        <w:numPr>
          <w:ilvl w:val="0"/>
          <w:numId w:val="6"/>
        </w:numPr>
        <w:tabs>
          <w:tab w:val="left" w:pos="557"/>
        </w:tabs>
        <w:ind w:right="111" w:firstLine="283"/>
        <w:rPr>
          <w:sz w:val="24"/>
          <w:lang w:val="ru-RU"/>
        </w:rPr>
      </w:pPr>
      <w:r w:rsidRPr="00475BD8">
        <w:rPr>
          <w:sz w:val="24"/>
          <w:lang w:val="ru-RU"/>
        </w:rPr>
        <w:t>ознакомительного чтения – с целью понимания основного содержания сообщений, отрывков из произведений художественной</w:t>
      </w:r>
      <w:r w:rsidRPr="00475BD8">
        <w:rPr>
          <w:spacing w:val="-23"/>
          <w:sz w:val="24"/>
          <w:lang w:val="ru-RU"/>
        </w:rPr>
        <w:t xml:space="preserve"> </w:t>
      </w:r>
      <w:r w:rsidRPr="00475BD8">
        <w:rPr>
          <w:sz w:val="24"/>
          <w:lang w:val="ru-RU"/>
        </w:rPr>
        <w:t>литературы;</w:t>
      </w:r>
    </w:p>
    <w:p w:rsidR="00FD6AA8" w:rsidRPr="00475BD8" w:rsidRDefault="00475BD8">
      <w:pPr>
        <w:pStyle w:val="a4"/>
        <w:numPr>
          <w:ilvl w:val="0"/>
          <w:numId w:val="6"/>
        </w:numPr>
        <w:tabs>
          <w:tab w:val="left" w:pos="535"/>
        </w:tabs>
        <w:ind w:left="534" w:hanging="139"/>
        <w:rPr>
          <w:sz w:val="24"/>
          <w:lang w:val="ru-RU"/>
        </w:rPr>
      </w:pPr>
      <w:r w:rsidRPr="00475BD8">
        <w:rPr>
          <w:sz w:val="24"/>
          <w:lang w:val="ru-RU"/>
        </w:rPr>
        <w:t>изучающего чтения – с целью полного и точного понимания</w:t>
      </w:r>
      <w:r w:rsidRPr="00475BD8">
        <w:rPr>
          <w:spacing w:val="-19"/>
          <w:sz w:val="24"/>
          <w:lang w:val="ru-RU"/>
        </w:rPr>
        <w:t xml:space="preserve"> </w:t>
      </w:r>
      <w:r w:rsidRPr="00475BD8">
        <w:rPr>
          <w:sz w:val="24"/>
          <w:lang w:val="ru-RU"/>
        </w:rPr>
        <w:t>информации;</w:t>
      </w:r>
    </w:p>
    <w:p w:rsidR="00FD6AA8" w:rsidRPr="00475BD8" w:rsidRDefault="00475BD8">
      <w:pPr>
        <w:pStyle w:val="a4"/>
        <w:numPr>
          <w:ilvl w:val="0"/>
          <w:numId w:val="6"/>
        </w:numPr>
        <w:tabs>
          <w:tab w:val="left" w:pos="904"/>
          <w:tab w:val="left" w:pos="905"/>
          <w:tab w:val="left" w:pos="4116"/>
          <w:tab w:val="left" w:pos="5248"/>
          <w:tab w:val="left" w:pos="5798"/>
          <w:tab w:val="left" w:pos="6336"/>
          <w:tab w:val="left" w:pos="7410"/>
          <w:tab w:val="left" w:pos="9183"/>
        </w:tabs>
        <w:ind w:right="106" w:firstLine="283"/>
        <w:rPr>
          <w:sz w:val="24"/>
          <w:lang w:val="ru-RU"/>
        </w:rPr>
      </w:pPr>
      <w:r w:rsidRPr="00475BD8">
        <w:rPr>
          <w:sz w:val="24"/>
          <w:lang w:val="ru-RU"/>
        </w:rPr>
        <w:t>просмотрового/поискового</w:t>
      </w:r>
      <w:r w:rsidRPr="00475BD8">
        <w:rPr>
          <w:sz w:val="24"/>
          <w:lang w:val="ru-RU"/>
        </w:rPr>
        <w:tab/>
        <w:t>чтения</w:t>
      </w:r>
      <w:r w:rsidRPr="00475BD8">
        <w:rPr>
          <w:sz w:val="24"/>
          <w:lang w:val="ru-RU"/>
        </w:rPr>
        <w:tab/>
        <w:t>–</w:t>
      </w:r>
      <w:r w:rsidRPr="00475BD8">
        <w:rPr>
          <w:sz w:val="24"/>
          <w:lang w:val="ru-RU"/>
        </w:rPr>
        <w:tab/>
        <w:t>с</w:t>
      </w:r>
      <w:r w:rsidRPr="00475BD8">
        <w:rPr>
          <w:sz w:val="24"/>
          <w:lang w:val="ru-RU"/>
        </w:rPr>
        <w:tab/>
        <w:t>целью</w:t>
      </w:r>
      <w:r w:rsidRPr="00475BD8">
        <w:rPr>
          <w:sz w:val="24"/>
          <w:lang w:val="ru-RU"/>
        </w:rPr>
        <w:tab/>
        <w:t>выборочного</w:t>
      </w:r>
      <w:r w:rsidRPr="00475BD8">
        <w:rPr>
          <w:sz w:val="24"/>
          <w:lang w:val="ru-RU"/>
        </w:rPr>
        <w:tab/>
        <w:t>понимания необходимой/интересующей информации из</w:t>
      </w:r>
      <w:r w:rsidRPr="00475BD8">
        <w:rPr>
          <w:spacing w:val="-23"/>
          <w:sz w:val="24"/>
          <w:lang w:val="ru-RU"/>
        </w:rPr>
        <w:t xml:space="preserve"> </w:t>
      </w:r>
      <w:r w:rsidRPr="00475BD8">
        <w:rPr>
          <w:sz w:val="24"/>
          <w:lang w:val="ru-RU"/>
        </w:rPr>
        <w:t>текста</w:t>
      </w:r>
      <w:proofErr w:type="gramStart"/>
      <w:r w:rsidRPr="00475BD8">
        <w:rPr>
          <w:sz w:val="24"/>
          <w:lang w:val="ru-RU"/>
        </w:rPr>
        <w:t>..</w:t>
      </w:r>
      <w:proofErr w:type="gramEnd"/>
    </w:p>
    <w:p w:rsidR="00FD6AA8" w:rsidRDefault="00475BD8">
      <w:pPr>
        <w:pStyle w:val="a3"/>
        <w:ind w:left="395" w:right="113"/>
      </w:pPr>
      <w:proofErr w:type="spellStart"/>
      <w:r>
        <w:t>Развитие</w:t>
      </w:r>
      <w:proofErr w:type="spellEnd"/>
      <w:r>
        <w:t xml:space="preserve"> </w:t>
      </w:r>
      <w:proofErr w:type="spellStart"/>
      <w:r>
        <w:t>умений</w:t>
      </w:r>
      <w:proofErr w:type="spellEnd"/>
      <w:r>
        <w:t>:</w:t>
      </w:r>
    </w:p>
    <w:p w:rsidR="00FD6AA8" w:rsidRDefault="00475BD8">
      <w:pPr>
        <w:pStyle w:val="a4"/>
        <w:numPr>
          <w:ilvl w:val="0"/>
          <w:numId w:val="7"/>
        </w:numPr>
        <w:tabs>
          <w:tab w:val="left" w:pos="567"/>
        </w:tabs>
        <w:spacing w:before="2"/>
        <w:ind w:left="566" w:hanging="171"/>
        <w:rPr>
          <w:sz w:val="24"/>
        </w:rPr>
      </w:pPr>
      <w:proofErr w:type="spellStart"/>
      <w:r>
        <w:rPr>
          <w:sz w:val="24"/>
        </w:rPr>
        <w:t>выделять</w:t>
      </w:r>
      <w:proofErr w:type="spellEnd"/>
      <w:r>
        <w:rPr>
          <w:sz w:val="24"/>
        </w:rPr>
        <w:t xml:space="preserve"> </w:t>
      </w:r>
      <w:proofErr w:type="spellStart"/>
      <w:r>
        <w:rPr>
          <w:sz w:val="24"/>
        </w:rPr>
        <w:t>основные</w:t>
      </w:r>
      <w:proofErr w:type="spellEnd"/>
      <w:r>
        <w:rPr>
          <w:spacing w:val="-5"/>
          <w:sz w:val="24"/>
        </w:rPr>
        <w:t xml:space="preserve"> </w:t>
      </w:r>
      <w:proofErr w:type="spellStart"/>
      <w:r>
        <w:rPr>
          <w:sz w:val="24"/>
        </w:rPr>
        <w:t>факты</w:t>
      </w:r>
      <w:proofErr w:type="spellEnd"/>
      <w:r>
        <w:rPr>
          <w:sz w:val="24"/>
        </w:rPr>
        <w:t>;</w:t>
      </w:r>
    </w:p>
    <w:p w:rsidR="00FD6AA8" w:rsidRPr="00475BD8" w:rsidRDefault="00475BD8">
      <w:pPr>
        <w:pStyle w:val="a4"/>
        <w:numPr>
          <w:ilvl w:val="0"/>
          <w:numId w:val="7"/>
        </w:numPr>
        <w:tabs>
          <w:tab w:val="left" w:pos="627"/>
        </w:tabs>
        <w:spacing w:before="1" w:line="293" w:lineRule="exact"/>
        <w:ind w:left="626" w:hanging="231"/>
        <w:rPr>
          <w:sz w:val="24"/>
          <w:lang w:val="ru-RU"/>
        </w:rPr>
      </w:pPr>
      <w:r w:rsidRPr="00475BD8">
        <w:rPr>
          <w:sz w:val="24"/>
          <w:lang w:val="ru-RU"/>
        </w:rPr>
        <w:t>отделять главную информацию от</w:t>
      </w:r>
      <w:r w:rsidRPr="00475BD8">
        <w:rPr>
          <w:spacing w:val="-20"/>
          <w:sz w:val="24"/>
          <w:lang w:val="ru-RU"/>
        </w:rPr>
        <w:t xml:space="preserve"> </w:t>
      </w:r>
      <w:proofErr w:type="gramStart"/>
      <w:r w:rsidRPr="00475BD8">
        <w:rPr>
          <w:sz w:val="24"/>
          <w:lang w:val="ru-RU"/>
        </w:rPr>
        <w:t>второстепенной</w:t>
      </w:r>
      <w:proofErr w:type="gramEnd"/>
      <w:r w:rsidRPr="00475BD8">
        <w:rPr>
          <w:sz w:val="24"/>
          <w:lang w:val="ru-RU"/>
        </w:rPr>
        <w:t>;</w:t>
      </w:r>
    </w:p>
    <w:p w:rsidR="00FD6AA8" w:rsidRDefault="00475BD8">
      <w:pPr>
        <w:pStyle w:val="a4"/>
        <w:numPr>
          <w:ilvl w:val="0"/>
          <w:numId w:val="7"/>
        </w:numPr>
        <w:tabs>
          <w:tab w:val="left" w:pos="627"/>
        </w:tabs>
        <w:spacing w:line="293" w:lineRule="exact"/>
        <w:ind w:left="626" w:hanging="231"/>
        <w:rPr>
          <w:sz w:val="24"/>
        </w:rPr>
      </w:pPr>
      <w:proofErr w:type="spellStart"/>
      <w:r>
        <w:rPr>
          <w:sz w:val="24"/>
        </w:rPr>
        <w:t>предвосхищать</w:t>
      </w:r>
      <w:proofErr w:type="spellEnd"/>
      <w:r>
        <w:rPr>
          <w:sz w:val="24"/>
        </w:rPr>
        <w:t xml:space="preserve"> </w:t>
      </w:r>
      <w:proofErr w:type="spellStart"/>
      <w:r>
        <w:rPr>
          <w:sz w:val="24"/>
        </w:rPr>
        <w:t>возможные</w:t>
      </w:r>
      <w:proofErr w:type="spellEnd"/>
      <w:r>
        <w:rPr>
          <w:spacing w:val="-7"/>
          <w:sz w:val="24"/>
        </w:rPr>
        <w:t xml:space="preserve"> </w:t>
      </w:r>
      <w:proofErr w:type="spellStart"/>
      <w:r>
        <w:rPr>
          <w:sz w:val="24"/>
        </w:rPr>
        <w:t>события</w:t>
      </w:r>
      <w:proofErr w:type="spellEnd"/>
      <w:r>
        <w:rPr>
          <w:sz w:val="24"/>
        </w:rPr>
        <w:t>/</w:t>
      </w:r>
      <w:proofErr w:type="spellStart"/>
      <w:r>
        <w:rPr>
          <w:sz w:val="24"/>
        </w:rPr>
        <w:t>факты</w:t>
      </w:r>
      <w:proofErr w:type="spellEnd"/>
      <w:r>
        <w:rPr>
          <w:sz w:val="24"/>
        </w:rPr>
        <w:t>;</w:t>
      </w:r>
    </w:p>
    <w:p w:rsidR="00FD6AA8" w:rsidRPr="00475BD8" w:rsidRDefault="00475BD8">
      <w:pPr>
        <w:pStyle w:val="a4"/>
        <w:numPr>
          <w:ilvl w:val="0"/>
          <w:numId w:val="7"/>
        </w:numPr>
        <w:tabs>
          <w:tab w:val="left" w:pos="627"/>
        </w:tabs>
        <w:spacing w:before="1" w:line="294" w:lineRule="exact"/>
        <w:ind w:left="626" w:hanging="231"/>
        <w:rPr>
          <w:sz w:val="24"/>
          <w:lang w:val="ru-RU"/>
        </w:rPr>
      </w:pPr>
      <w:r w:rsidRPr="00475BD8">
        <w:rPr>
          <w:sz w:val="24"/>
          <w:lang w:val="ru-RU"/>
        </w:rPr>
        <w:t>раскрывать причинно-следственные связи между</w:t>
      </w:r>
      <w:r w:rsidRPr="00475BD8">
        <w:rPr>
          <w:spacing w:val="-21"/>
          <w:sz w:val="24"/>
          <w:lang w:val="ru-RU"/>
        </w:rPr>
        <w:t xml:space="preserve"> </w:t>
      </w:r>
      <w:r w:rsidRPr="00475BD8">
        <w:rPr>
          <w:sz w:val="24"/>
          <w:lang w:val="ru-RU"/>
        </w:rPr>
        <w:t>фактами;</w:t>
      </w:r>
    </w:p>
    <w:p w:rsidR="00FD6AA8" w:rsidRDefault="00475BD8">
      <w:pPr>
        <w:pStyle w:val="a4"/>
        <w:numPr>
          <w:ilvl w:val="0"/>
          <w:numId w:val="7"/>
        </w:numPr>
        <w:tabs>
          <w:tab w:val="left" w:pos="627"/>
        </w:tabs>
        <w:spacing w:line="294" w:lineRule="exact"/>
        <w:ind w:left="626" w:hanging="231"/>
        <w:rPr>
          <w:sz w:val="24"/>
        </w:rPr>
      </w:pPr>
      <w:proofErr w:type="spellStart"/>
      <w:r>
        <w:rPr>
          <w:sz w:val="24"/>
        </w:rPr>
        <w:t>извлекать</w:t>
      </w:r>
      <w:proofErr w:type="spellEnd"/>
      <w:r>
        <w:rPr>
          <w:sz w:val="24"/>
        </w:rPr>
        <w:t xml:space="preserve"> </w:t>
      </w:r>
      <w:proofErr w:type="spellStart"/>
      <w:r>
        <w:rPr>
          <w:sz w:val="24"/>
        </w:rPr>
        <w:t>необходимую</w:t>
      </w:r>
      <w:proofErr w:type="spellEnd"/>
      <w:r>
        <w:rPr>
          <w:sz w:val="24"/>
        </w:rPr>
        <w:t xml:space="preserve"> / </w:t>
      </w:r>
      <w:proofErr w:type="spellStart"/>
      <w:r>
        <w:rPr>
          <w:sz w:val="24"/>
        </w:rPr>
        <w:t>интересующую</w:t>
      </w:r>
      <w:proofErr w:type="spellEnd"/>
      <w:r>
        <w:rPr>
          <w:spacing w:val="-22"/>
          <w:sz w:val="24"/>
        </w:rPr>
        <w:t xml:space="preserve"> </w:t>
      </w:r>
      <w:proofErr w:type="spellStart"/>
      <w:r>
        <w:rPr>
          <w:sz w:val="24"/>
        </w:rPr>
        <w:t>информацию</w:t>
      </w:r>
      <w:proofErr w:type="spellEnd"/>
      <w:r>
        <w:rPr>
          <w:sz w:val="24"/>
        </w:rPr>
        <w:t>;</w:t>
      </w:r>
    </w:p>
    <w:p w:rsidR="00FD6AA8" w:rsidRPr="00475BD8" w:rsidRDefault="00475BD8">
      <w:pPr>
        <w:pStyle w:val="a4"/>
        <w:numPr>
          <w:ilvl w:val="0"/>
          <w:numId w:val="7"/>
        </w:numPr>
        <w:tabs>
          <w:tab w:val="left" w:pos="627"/>
        </w:tabs>
        <w:spacing w:before="1"/>
        <w:ind w:left="626" w:hanging="231"/>
        <w:rPr>
          <w:sz w:val="24"/>
          <w:lang w:val="ru-RU"/>
        </w:rPr>
      </w:pPr>
      <w:r w:rsidRPr="00475BD8">
        <w:rPr>
          <w:sz w:val="24"/>
          <w:lang w:val="ru-RU"/>
        </w:rPr>
        <w:t>определять свое отношение к</w:t>
      </w:r>
      <w:r w:rsidRPr="00475BD8">
        <w:rPr>
          <w:spacing w:val="-18"/>
          <w:sz w:val="24"/>
          <w:lang w:val="ru-RU"/>
        </w:rPr>
        <w:t xml:space="preserve"> </w:t>
      </w:r>
      <w:proofErr w:type="gramStart"/>
      <w:r w:rsidRPr="00475BD8">
        <w:rPr>
          <w:sz w:val="24"/>
          <w:lang w:val="ru-RU"/>
        </w:rPr>
        <w:t>прочитанному</w:t>
      </w:r>
      <w:proofErr w:type="gramEnd"/>
      <w:r w:rsidRPr="00475BD8">
        <w:rPr>
          <w:sz w:val="24"/>
          <w:lang w:val="ru-RU"/>
        </w:rPr>
        <w:t>.</w:t>
      </w:r>
    </w:p>
    <w:p w:rsidR="00FD6AA8" w:rsidRPr="00475BD8" w:rsidRDefault="00FD6AA8">
      <w:pPr>
        <w:pStyle w:val="a3"/>
        <w:spacing w:before="8"/>
        <w:rPr>
          <w:sz w:val="23"/>
          <w:lang w:val="ru-RU"/>
        </w:rPr>
      </w:pPr>
    </w:p>
    <w:p w:rsidR="00FD6AA8" w:rsidRPr="00475BD8" w:rsidRDefault="00475BD8">
      <w:pPr>
        <w:pStyle w:val="a3"/>
        <w:ind w:left="395" w:right="113"/>
        <w:rPr>
          <w:lang w:val="ru-RU"/>
        </w:rPr>
      </w:pPr>
      <w:r w:rsidRPr="00475BD8">
        <w:rPr>
          <w:lang w:val="ru-RU"/>
        </w:rPr>
        <w:t>4)Письменная речь</w:t>
      </w:r>
    </w:p>
    <w:p w:rsidR="00FD6AA8" w:rsidRPr="00475BD8" w:rsidRDefault="00475BD8">
      <w:pPr>
        <w:pStyle w:val="a3"/>
        <w:ind w:left="112" w:right="107" w:firstLine="283"/>
        <w:jc w:val="both"/>
        <w:rPr>
          <w:lang w:val="ru-RU"/>
        </w:rPr>
      </w:pPr>
      <w:r w:rsidRPr="00475BD8">
        <w:rPr>
          <w:lang w:val="ru-RU"/>
        </w:rPr>
        <w:t>Развитие умений писать личное письмо, заполнять анкеты, излагать сведения о себе в форме, принятой в испаноговорящих странах (автобиография/резюме); составлять план, тезисы устного/письменного сообщения, в том числе на основе выписок из текста. 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w:t>
      </w:r>
    </w:p>
    <w:p w:rsidR="00FD6AA8" w:rsidRPr="00475BD8" w:rsidRDefault="00475BD8">
      <w:pPr>
        <w:pStyle w:val="a3"/>
        <w:ind w:left="112" w:right="107" w:firstLine="283"/>
        <w:jc w:val="both"/>
        <w:rPr>
          <w:lang w:val="ru-RU"/>
        </w:rPr>
      </w:pPr>
      <w:proofErr w:type="gramStart"/>
      <w:r w:rsidRPr="00475BD8">
        <w:rPr>
          <w:lang w:val="ru-RU"/>
        </w:rPr>
        <w:t xml:space="preserve">5) Компенсаторные умения Совершенствование следующих умений: пользоваться языковой и контекстуальной догадкой при чтении и </w:t>
      </w:r>
      <w:proofErr w:type="spellStart"/>
      <w:r w:rsidRPr="00475BD8">
        <w:rPr>
          <w:lang w:val="ru-RU"/>
        </w:rPr>
        <w:t>аудировании</w:t>
      </w:r>
      <w:proofErr w:type="spellEnd"/>
      <w:r w:rsidRPr="00475BD8">
        <w:rPr>
          <w:lang w:val="ru-RU"/>
        </w:rPr>
        <w:t>; прогнозировать содержание текста по заголовку / началу текста, использовать текстовые опоры различного рода (подзаголовки,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roofErr w:type="gramEnd"/>
      <w:r w:rsidRPr="00475BD8">
        <w:rPr>
          <w:lang w:val="ru-RU"/>
        </w:rPr>
        <w:t xml:space="preserve"> мимику, жесты.</w:t>
      </w:r>
    </w:p>
    <w:p w:rsidR="00FD6AA8" w:rsidRPr="00475BD8" w:rsidRDefault="00FD6AA8">
      <w:pPr>
        <w:pStyle w:val="a3"/>
        <w:rPr>
          <w:lang w:val="ru-RU"/>
        </w:rPr>
      </w:pPr>
    </w:p>
    <w:p w:rsidR="00FD6AA8" w:rsidRPr="00475BD8" w:rsidRDefault="00475BD8">
      <w:pPr>
        <w:pStyle w:val="a3"/>
        <w:ind w:left="395" w:right="113"/>
        <w:rPr>
          <w:lang w:val="ru-RU"/>
        </w:rPr>
      </w:pPr>
      <w:r w:rsidRPr="00475BD8">
        <w:rPr>
          <w:lang w:val="ru-RU"/>
        </w:rPr>
        <w:t>УЧЕБНО-ПОЗНАВАТЕЛЬНЫЕ УМЕНИЯ</w:t>
      </w:r>
    </w:p>
    <w:p w:rsidR="00FD6AA8" w:rsidRPr="00475BD8" w:rsidRDefault="00FD6AA8">
      <w:pPr>
        <w:rPr>
          <w:lang w:val="ru-RU"/>
        </w:rPr>
        <w:sectPr w:rsidR="00FD6AA8" w:rsidRPr="00475BD8">
          <w:pgSz w:w="11910" w:h="16840"/>
          <w:pgMar w:top="1060" w:right="740" w:bottom="940" w:left="740" w:header="0" w:footer="759" w:gutter="0"/>
          <w:cols w:space="720"/>
        </w:sectPr>
      </w:pPr>
    </w:p>
    <w:p w:rsidR="00FD6AA8" w:rsidRPr="00475BD8" w:rsidRDefault="00475BD8">
      <w:pPr>
        <w:pStyle w:val="a3"/>
        <w:spacing w:before="46"/>
        <w:ind w:left="112" w:right="112" w:firstLine="283"/>
        <w:jc w:val="both"/>
        <w:rPr>
          <w:lang w:val="ru-RU"/>
        </w:rPr>
      </w:pPr>
      <w:proofErr w:type="gramStart"/>
      <w:r w:rsidRPr="00475BD8">
        <w:rPr>
          <w:lang w:val="ru-RU"/>
        </w:rPr>
        <w:lastRenderedPageBreak/>
        <w:t xml:space="preserve">Дальнейшее развитие </w:t>
      </w:r>
      <w:proofErr w:type="spellStart"/>
      <w:r w:rsidRPr="00475BD8">
        <w:rPr>
          <w:lang w:val="ru-RU"/>
        </w:rPr>
        <w:t>общеучебных</w:t>
      </w:r>
      <w:proofErr w:type="spellEnd"/>
      <w:r w:rsidRPr="00475BD8">
        <w:rPr>
          <w:lang w:val="ru-RU"/>
        </w:rPr>
        <w:t xml:space="preserve">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w:t>
      </w:r>
      <w:proofErr w:type="spellStart"/>
      <w:r w:rsidRPr="00475BD8">
        <w:rPr>
          <w:lang w:val="ru-RU"/>
        </w:rPr>
        <w:t>аудиотексте</w:t>
      </w:r>
      <w:proofErr w:type="spellEnd"/>
      <w:r w:rsidRPr="00475BD8">
        <w:rPr>
          <w:lang w:val="ru-RU"/>
        </w:rPr>
        <w:t xml:space="preserve"> на испанском языке, обобщать информацию, фиксировать содержание сообщений, выделять нужную/основную информацию из различных источников на испанском языке.</w:t>
      </w:r>
      <w:proofErr w:type="gramEnd"/>
      <w:r w:rsidRPr="00475BD8">
        <w:rPr>
          <w:lang w:val="ru-RU"/>
        </w:rPr>
        <w:t xml:space="preserve"> 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испанском языке.</w:t>
      </w:r>
    </w:p>
    <w:p w:rsidR="00FD6AA8" w:rsidRPr="00475BD8" w:rsidRDefault="00FD6AA8">
      <w:pPr>
        <w:pStyle w:val="a3"/>
        <w:rPr>
          <w:lang w:val="ru-RU"/>
        </w:rPr>
      </w:pPr>
    </w:p>
    <w:p w:rsidR="00FD6AA8" w:rsidRPr="00475BD8" w:rsidRDefault="00475BD8">
      <w:pPr>
        <w:pStyle w:val="a3"/>
        <w:ind w:left="395" w:right="113"/>
        <w:rPr>
          <w:lang w:val="ru-RU"/>
        </w:rPr>
      </w:pPr>
      <w:r w:rsidRPr="00475BD8">
        <w:rPr>
          <w:lang w:val="ru-RU"/>
        </w:rPr>
        <w:t>СОЦИОКУЛЬТУРНЫЕ ЗНАНИЯ И УМЕНИЯ</w:t>
      </w:r>
    </w:p>
    <w:p w:rsidR="00FD6AA8" w:rsidRPr="00475BD8" w:rsidRDefault="00475BD8">
      <w:pPr>
        <w:pStyle w:val="a3"/>
        <w:ind w:left="112" w:right="99" w:firstLine="283"/>
        <w:jc w:val="both"/>
        <w:rPr>
          <w:lang w:val="ru-RU"/>
        </w:rPr>
      </w:pPr>
      <w:r w:rsidRPr="00475BD8">
        <w:rPr>
          <w:lang w:val="ru-RU"/>
        </w:rPr>
        <w:t>Дальнейшее развитие социокультурных знаний и умений происходит за счет углубления: социокультурных знаний о правилах вежливого поведения в стандартных ситуациях социальн</w:t>
      </w:r>
      <w:proofErr w:type="gramStart"/>
      <w:r w:rsidRPr="00475BD8">
        <w:rPr>
          <w:lang w:val="ru-RU"/>
        </w:rPr>
        <w:t>о-</w:t>
      </w:r>
      <w:proofErr w:type="gramEnd"/>
      <w:r w:rsidRPr="00475BD8">
        <w:rPr>
          <w:lang w:val="ru-RU"/>
        </w:rPr>
        <w:t xml:space="preserve"> бытовой, социально- 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roofErr w:type="spellStart"/>
      <w:r w:rsidRPr="00475BD8">
        <w:rPr>
          <w:lang w:val="ru-RU"/>
        </w:rPr>
        <w:t>межпредметных</w:t>
      </w:r>
      <w:proofErr w:type="spellEnd"/>
      <w:r w:rsidRPr="00475BD8">
        <w:rPr>
          <w:lang w:val="ru-RU"/>
        </w:rPr>
        <w:t xml:space="preserve"> знаний о культурном наследии страны/стран, говорящих на испанском языке, об условиях жизни разных слоев общества в ней / них. </w:t>
      </w:r>
      <w:proofErr w:type="gramStart"/>
      <w:r w:rsidRPr="00475BD8">
        <w:rPr>
          <w:lang w:val="ru-RU"/>
        </w:rPr>
        <w:t>Дальнейшее развитие социокультурных умений использовать: 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 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формулы речевого этикета в рамках стандартных ситуаций общения.</w:t>
      </w:r>
      <w:proofErr w:type="gramEnd"/>
    </w:p>
    <w:p w:rsidR="00FD6AA8" w:rsidRPr="00475BD8" w:rsidRDefault="00FD6AA8">
      <w:pPr>
        <w:pStyle w:val="a3"/>
        <w:rPr>
          <w:lang w:val="ru-RU"/>
        </w:rPr>
      </w:pPr>
    </w:p>
    <w:p w:rsidR="00FD6AA8" w:rsidRPr="00475BD8" w:rsidRDefault="00475BD8">
      <w:pPr>
        <w:pStyle w:val="a3"/>
        <w:ind w:left="395" w:right="113"/>
        <w:rPr>
          <w:lang w:val="ru-RU"/>
        </w:rPr>
      </w:pPr>
      <w:r w:rsidRPr="00475BD8">
        <w:rPr>
          <w:lang w:val="ru-RU"/>
        </w:rPr>
        <w:t>ЯЗЫКОВЫЕ ЗНАНИЯ И НАВЫКИ</w:t>
      </w:r>
    </w:p>
    <w:p w:rsidR="00FD6AA8" w:rsidRPr="00475BD8" w:rsidRDefault="00475BD8">
      <w:pPr>
        <w:pStyle w:val="a3"/>
        <w:spacing w:before="2"/>
        <w:ind w:left="539" w:right="113"/>
        <w:rPr>
          <w:lang w:val="ru-RU"/>
        </w:rPr>
      </w:pPr>
      <w:r w:rsidRPr="00475BD8">
        <w:rPr>
          <w:lang w:val="ru-RU"/>
        </w:rPr>
        <w:t>Фонетика</w:t>
      </w:r>
    </w:p>
    <w:p w:rsidR="00FD6AA8" w:rsidRPr="00475BD8" w:rsidRDefault="00FD6AA8">
      <w:pPr>
        <w:pStyle w:val="a3"/>
        <w:rPr>
          <w:sz w:val="21"/>
          <w:lang w:val="ru-RU"/>
        </w:rPr>
      </w:pPr>
    </w:p>
    <w:p w:rsidR="00FD6AA8" w:rsidRPr="00475BD8" w:rsidRDefault="00475BD8">
      <w:pPr>
        <w:pStyle w:val="a3"/>
        <w:spacing w:before="1" w:line="276" w:lineRule="auto"/>
        <w:ind w:left="112" w:right="110" w:firstLine="427"/>
        <w:jc w:val="both"/>
        <w:rPr>
          <w:lang w:val="ru-RU"/>
        </w:rPr>
      </w:pPr>
      <w:r w:rsidRPr="00475BD8">
        <w:rPr>
          <w:lang w:val="ru-RU"/>
        </w:rPr>
        <w:t xml:space="preserve">Звуки испанского языка. Постановка ударения в слове. Отсутствие смягчения твердых согласных перед </w:t>
      </w:r>
      <w:r>
        <w:t>e</w:t>
      </w:r>
      <w:r w:rsidRPr="00475BD8">
        <w:rPr>
          <w:lang w:val="ru-RU"/>
        </w:rPr>
        <w:t xml:space="preserve">, </w:t>
      </w:r>
      <w:r>
        <w:t>i</w:t>
      </w:r>
      <w:r w:rsidRPr="00475BD8">
        <w:rPr>
          <w:lang w:val="ru-RU"/>
        </w:rPr>
        <w:t>. Овладение интонацией повествовательных (утвердительных и отрицательных) и вопросительных предложений с вопросительным словом и без вопросительного слова.</w:t>
      </w:r>
    </w:p>
    <w:p w:rsidR="00FD6AA8" w:rsidRPr="00475BD8" w:rsidRDefault="00475BD8">
      <w:pPr>
        <w:pStyle w:val="a3"/>
        <w:spacing w:before="200"/>
        <w:ind w:left="539" w:right="113"/>
        <w:rPr>
          <w:lang w:val="ru-RU"/>
        </w:rPr>
      </w:pPr>
      <w:r w:rsidRPr="00475BD8">
        <w:rPr>
          <w:lang w:val="ru-RU"/>
        </w:rPr>
        <w:t>Лексика</w:t>
      </w:r>
    </w:p>
    <w:p w:rsidR="00FD6AA8" w:rsidRPr="00475BD8" w:rsidRDefault="00FD6AA8">
      <w:pPr>
        <w:pStyle w:val="a3"/>
        <w:spacing w:before="1"/>
        <w:rPr>
          <w:sz w:val="21"/>
          <w:lang w:val="ru-RU"/>
        </w:rPr>
      </w:pPr>
    </w:p>
    <w:p w:rsidR="00FD6AA8" w:rsidRPr="00475BD8" w:rsidRDefault="00475BD8">
      <w:pPr>
        <w:pStyle w:val="a3"/>
        <w:spacing w:line="276" w:lineRule="auto"/>
        <w:ind w:left="112" w:right="111" w:firstLine="427"/>
        <w:jc w:val="both"/>
        <w:rPr>
          <w:lang w:val="ru-RU"/>
        </w:rPr>
      </w:pPr>
      <w:r w:rsidRPr="00475BD8">
        <w:rPr>
          <w:lang w:val="ru-RU"/>
        </w:rPr>
        <w:t xml:space="preserve">Лексические единицы, используемые в ситуациях общения, в объеме 500 лексических </w:t>
      </w:r>
      <w:proofErr w:type="gramStart"/>
      <w:r w:rsidRPr="00475BD8">
        <w:rPr>
          <w:lang w:val="ru-RU"/>
        </w:rPr>
        <w:t>единиц</w:t>
      </w:r>
      <w:proofErr w:type="gramEnd"/>
      <w:r w:rsidRPr="00475BD8">
        <w:rPr>
          <w:lang w:val="ru-RU"/>
        </w:rPr>
        <w:t xml:space="preserve"> как для продуктивного, так и для рецептивного усвоения. Простейшие устойчивые словосочетания, оценочная лексика и речевые клише речевого этикета, отражающие культуру испаноговорящих стран. Интернациональные слова, начальные представления о способах словообразования с помощью</w:t>
      </w:r>
      <w:r w:rsidRPr="00475BD8">
        <w:rPr>
          <w:spacing w:val="-16"/>
          <w:lang w:val="ru-RU"/>
        </w:rPr>
        <w:t xml:space="preserve"> </w:t>
      </w:r>
      <w:r w:rsidRPr="00475BD8">
        <w:rPr>
          <w:lang w:val="ru-RU"/>
        </w:rPr>
        <w:t>суффиксации(-</w:t>
      </w:r>
      <w:r>
        <w:t>ci</w:t>
      </w:r>
      <w:r w:rsidRPr="00475BD8">
        <w:rPr>
          <w:lang w:val="ru-RU"/>
        </w:rPr>
        <w:t>ó</w:t>
      </w:r>
      <w:r>
        <w:t>n</w:t>
      </w:r>
      <w:r w:rsidRPr="00475BD8">
        <w:rPr>
          <w:lang w:val="ru-RU"/>
        </w:rPr>
        <w:t>,-</w:t>
      </w:r>
      <w:r>
        <w:t>dad</w:t>
      </w:r>
      <w:r w:rsidRPr="00475BD8">
        <w:rPr>
          <w:lang w:val="ru-RU"/>
        </w:rPr>
        <w:t>,-</w:t>
      </w:r>
      <w:proofErr w:type="spellStart"/>
      <w:r>
        <w:t>dor</w:t>
      </w:r>
      <w:proofErr w:type="spellEnd"/>
      <w:r w:rsidRPr="00475BD8">
        <w:rPr>
          <w:lang w:val="ru-RU"/>
        </w:rPr>
        <w:t>).</w:t>
      </w:r>
    </w:p>
    <w:p w:rsidR="00FD6AA8" w:rsidRPr="00475BD8" w:rsidRDefault="00475BD8">
      <w:pPr>
        <w:pStyle w:val="a3"/>
        <w:spacing w:before="200"/>
        <w:ind w:left="539" w:right="113"/>
        <w:rPr>
          <w:lang w:val="ru-RU"/>
        </w:rPr>
      </w:pPr>
      <w:r w:rsidRPr="00475BD8">
        <w:rPr>
          <w:lang w:val="ru-RU"/>
        </w:rPr>
        <w:t>Грамматика</w:t>
      </w:r>
    </w:p>
    <w:p w:rsidR="00FD6AA8" w:rsidRPr="00475BD8" w:rsidRDefault="00FD6AA8">
      <w:pPr>
        <w:pStyle w:val="a3"/>
        <w:rPr>
          <w:sz w:val="21"/>
          <w:lang w:val="ru-RU"/>
        </w:rPr>
      </w:pPr>
    </w:p>
    <w:p w:rsidR="00FD6AA8" w:rsidRPr="00475BD8" w:rsidRDefault="00475BD8">
      <w:pPr>
        <w:pStyle w:val="a3"/>
        <w:spacing w:before="1" w:line="276" w:lineRule="auto"/>
        <w:ind w:left="112" w:right="103" w:firstLine="427"/>
        <w:jc w:val="both"/>
        <w:rPr>
          <w:lang w:val="ru-RU"/>
        </w:rPr>
      </w:pPr>
      <w:r w:rsidRPr="00475BD8">
        <w:rPr>
          <w:lang w:val="ru-RU"/>
        </w:rPr>
        <w:t>Грамматический материал для продуктивного усвоения. Артикль: неопределенный артикль мужского и женского рода, отсутствие артикля, слияние артикля с предлогом (</w:t>
      </w:r>
      <w:r>
        <w:t>del</w:t>
      </w:r>
      <w:r w:rsidRPr="00475BD8">
        <w:rPr>
          <w:lang w:val="ru-RU"/>
        </w:rPr>
        <w:t xml:space="preserve">). Имя существительное: род и число имен существительных. Имя прилагательное: степени сравнения, притяжательные прилагательные. </w:t>
      </w:r>
      <w:proofErr w:type="gramStart"/>
      <w:r w:rsidRPr="00475BD8">
        <w:rPr>
          <w:lang w:val="ru-RU"/>
        </w:rPr>
        <w:t>Сравнительная и превосходную степень прилагательных.</w:t>
      </w:r>
      <w:proofErr w:type="gramEnd"/>
      <w:r w:rsidRPr="00475BD8">
        <w:rPr>
          <w:lang w:val="ru-RU"/>
        </w:rPr>
        <w:t xml:space="preserve"> Местоимение: личные местоимения в роли подлежащего. Имя числительное: количественные числительные от 1 до 100, порядковые от первого до десятого. </w:t>
      </w:r>
      <w:proofErr w:type="spellStart"/>
      <w:r>
        <w:t>Глагол</w:t>
      </w:r>
      <w:proofErr w:type="spellEnd"/>
      <w:r>
        <w:t xml:space="preserve">: </w:t>
      </w:r>
      <w:proofErr w:type="spellStart"/>
      <w:r>
        <w:t>спряжение</w:t>
      </w:r>
      <w:proofErr w:type="spellEnd"/>
      <w:r>
        <w:t xml:space="preserve"> </w:t>
      </w:r>
      <w:proofErr w:type="spellStart"/>
      <w:r>
        <w:t>глаголов</w:t>
      </w:r>
      <w:proofErr w:type="spellEnd"/>
      <w:r>
        <w:t xml:space="preserve"> в </w:t>
      </w:r>
      <w:proofErr w:type="spellStart"/>
      <w:r>
        <w:t>Presente</w:t>
      </w:r>
      <w:proofErr w:type="spellEnd"/>
      <w:r>
        <w:t xml:space="preserve"> de </w:t>
      </w:r>
      <w:proofErr w:type="spellStart"/>
      <w:r>
        <w:t>Indicativo</w:t>
      </w:r>
      <w:proofErr w:type="spellEnd"/>
      <w:r>
        <w:t xml:space="preserve">, </w:t>
      </w:r>
      <w:proofErr w:type="spellStart"/>
      <w:r>
        <w:t>Futuro</w:t>
      </w:r>
      <w:proofErr w:type="spellEnd"/>
      <w:r>
        <w:t xml:space="preserve"> de </w:t>
      </w:r>
      <w:proofErr w:type="spellStart"/>
      <w:r>
        <w:t>Indictivo</w:t>
      </w:r>
      <w:proofErr w:type="spellEnd"/>
      <w:r>
        <w:t xml:space="preserve">, </w:t>
      </w:r>
      <w:proofErr w:type="spellStart"/>
      <w:r>
        <w:t>Pretérito</w:t>
      </w:r>
      <w:proofErr w:type="spellEnd"/>
      <w:r>
        <w:t xml:space="preserve"> Perfecto de </w:t>
      </w:r>
      <w:proofErr w:type="spellStart"/>
      <w:r>
        <w:t>Indicativo</w:t>
      </w:r>
      <w:proofErr w:type="spellEnd"/>
      <w:r>
        <w:t xml:space="preserve">, </w:t>
      </w:r>
      <w:proofErr w:type="spellStart"/>
      <w:r>
        <w:t>Pretérito</w:t>
      </w:r>
      <w:proofErr w:type="spellEnd"/>
      <w:r>
        <w:t xml:space="preserve"> </w:t>
      </w:r>
      <w:proofErr w:type="spellStart"/>
      <w:r>
        <w:t>Indefinido</w:t>
      </w:r>
      <w:proofErr w:type="spellEnd"/>
      <w:r>
        <w:t xml:space="preserve">, </w:t>
      </w:r>
      <w:proofErr w:type="spellStart"/>
      <w:r>
        <w:t>Pretérito</w:t>
      </w:r>
      <w:proofErr w:type="spellEnd"/>
      <w:r>
        <w:t xml:space="preserve"> </w:t>
      </w:r>
      <w:proofErr w:type="spellStart"/>
      <w:r>
        <w:t>Imperfecto</w:t>
      </w:r>
      <w:proofErr w:type="spellEnd"/>
      <w:r>
        <w:t xml:space="preserve"> de </w:t>
      </w:r>
      <w:proofErr w:type="spellStart"/>
      <w:r>
        <w:t>Indicativo</w:t>
      </w:r>
      <w:proofErr w:type="spellEnd"/>
      <w:r>
        <w:t xml:space="preserve">, </w:t>
      </w:r>
      <w:proofErr w:type="spellStart"/>
      <w:r>
        <w:t>Pretérito</w:t>
      </w:r>
      <w:proofErr w:type="spellEnd"/>
      <w:r>
        <w:t xml:space="preserve"> </w:t>
      </w:r>
      <w:proofErr w:type="spellStart"/>
      <w:r>
        <w:t>Pluscuamperfecto</w:t>
      </w:r>
      <w:proofErr w:type="spellEnd"/>
      <w:r>
        <w:t xml:space="preserve"> de </w:t>
      </w:r>
      <w:proofErr w:type="spellStart"/>
      <w:r>
        <w:t>Indicativo</w:t>
      </w:r>
      <w:proofErr w:type="spellEnd"/>
      <w:r>
        <w:t xml:space="preserve">, </w:t>
      </w:r>
      <w:proofErr w:type="spellStart"/>
      <w:r>
        <w:t>Gerundio</w:t>
      </w:r>
      <w:proofErr w:type="spellEnd"/>
      <w:r>
        <w:t xml:space="preserve">. </w:t>
      </w:r>
      <w:proofErr w:type="gramStart"/>
      <w:r w:rsidRPr="00475BD8">
        <w:rPr>
          <w:lang w:val="ru-RU"/>
        </w:rPr>
        <w:t xml:space="preserve">Правила перехода прямой  речи  в  косвенную;  Образование  страдательного  залога  (причастная  и    </w:t>
      </w:r>
      <w:r w:rsidRPr="00475BD8">
        <w:rPr>
          <w:spacing w:val="24"/>
          <w:lang w:val="ru-RU"/>
        </w:rPr>
        <w:t xml:space="preserve"> </w:t>
      </w:r>
      <w:r w:rsidRPr="00475BD8">
        <w:rPr>
          <w:lang w:val="ru-RU"/>
        </w:rPr>
        <w:t>местоименная</w:t>
      </w:r>
      <w:proofErr w:type="gramEnd"/>
    </w:p>
    <w:p w:rsidR="00FD6AA8" w:rsidRPr="00475BD8" w:rsidRDefault="00FD6AA8">
      <w:pPr>
        <w:spacing w:line="276" w:lineRule="auto"/>
        <w:jc w:val="both"/>
        <w:rPr>
          <w:lang w:val="ru-RU"/>
        </w:rPr>
        <w:sectPr w:rsidR="00FD6AA8" w:rsidRPr="00475BD8">
          <w:pgSz w:w="11910" w:h="16840"/>
          <w:pgMar w:top="1060" w:right="740" w:bottom="940" w:left="740" w:header="0" w:footer="759" w:gutter="0"/>
          <w:cols w:space="720"/>
        </w:sectPr>
      </w:pPr>
    </w:p>
    <w:p w:rsidR="00FD6AA8" w:rsidRDefault="00475BD8">
      <w:pPr>
        <w:pStyle w:val="a3"/>
        <w:spacing w:before="48" w:line="278" w:lineRule="auto"/>
        <w:ind w:left="112" w:right="113"/>
      </w:pPr>
      <w:proofErr w:type="spellStart"/>
      <w:proofErr w:type="gramStart"/>
      <w:r>
        <w:lastRenderedPageBreak/>
        <w:t>форма</w:t>
      </w:r>
      <w:proofErr w:type="spellEnd"/>
      <w:proofErr w:type="gramEnd"/>
      <w:r>
        <w:t xml:space="preserve">). </w:t>
      </w:r>
      <w:proofErr w:type="spellStart"/>
      <w:r>
        <w:t>Глагольные</w:t>
      </w:r>
      <w:proofErr w:type="spellEnd"/>
      <w:r>
        <w:t xml:space="preserve"> </w:t>
      </w:r>
      <w:proofErr w:type="spellStart"/>
      <w:r>
        <w:t>конструкции</w:t>
      </w:r>
      <w:proofErr w:type="spellEnd"/>
      <w:r>
        <w:t xml:space="preserve">: </w:t>
      </w:r>
      <w:proofErr w:type="spellStart"/>
      <w:r>
        <w:t>tener</w:t>
      </w:r>
      <w:proofErr w:type="spellEnd"/>
      <w:r>
        <w:t xml:space="preserve"> </w:t>
      </w:r>
      <w:proofErr w:type="spellStart"/>
      <w:r>
        <w:t>que</w:t>
      </w:r>
      <w:proofErr w:type="spellEnd"/>
      <w:r>
        <w:t xml:space="preserve"> + inf., </w:t>
      </w:r>
      <w:proofErr w:type="spellStart"/>
      <w:r>
        <w:t>deber</w:t>
      </w:r>
      <w:proofErr w:type="spellEnd"/>
      <w:r>
        <w:t xml:space="preserve"> + inf., </w:t>
      </w:r>
      <w:proofErr w:type="spellStart"/>
      <w:r>
        <w:t>ir</w:t>
      </w:r>
      <w:proofErr w:type="spellEnd"/>
      <w:r>
        <w:t xml:space="preserve"> a + inf., </w:t>
      </w:r>
      <w:proofErr w:type="spellStart"/>
      <w:r>
        <w:t>dejar</w:t>
      </w:r>
      <w:proofErr w:type="spellEnd"/>
      <w:r>
        <w:t xml:space="preserve"> de + inf., </w:t>
      </w:r>
      <w:proofErr w:type="spellStart"/>
      <w:r>
        <w:t>acabar</w:t>
      </w:r>
      <w:proofErr w:type="spellEnd"/>
      <w:r>
        <w:t xml:space="preserve"> de + inf., </w:t>
      </w:r>
      <w:proofErr w:type="spellStart"/>
      <w:r>
        <w:t>volver</w:t>
      </w:r>
      <w:proofErr w:type="spellEnd"/>
      <w:r>
        <w:t xml:space="preserve"> a + inf., </w:t>
      </w:r>
      <w:proofErr w:type="spellStart"/>
      <w:r>
        <w:t>estar</w:t>
      </w:r>
      <w:proofErr w:type="spellEnd"/>
      <w:r>
        <w:t xml:space="preserve"> (</w:t>
      </w:r>
      <w:proofErr w:type="spellStart"/>
      <w:r>
        <w:t>seguir</w:t>
      </w:r>
      <w:proofErr w:type="spellEnd"/>
      <w:r>
        <w:t xml:space="preserve">, </w:t>
      </w:r>
      <w:proofErr w:type="spellStart"/>
      <w:r>
        <w:t>continuar</w:t>
      </w:r>
      <w:proofErr w:type="spellEnd"/>
      <w:r>
        <w:t xml:space="preserve">, </w:t>
      </w:r>
      <w:proofErr w:type="spellStart"/>
      <w:r>
        <w:t>andar</w:t>
      </w:r>
      <w:proofErr w:type="spellEnd"/>
      <w:r>
        <w:t xml:space="preserve">, </w:t>
      </w:r>
      <w:proofErr w:type="spellStart"/>
      <w:r>
        <w:t>ir</w:t>
      </w:r>
      <w:proofErr w:type="spellEnd"/>
      <w:r>
        <w:t xml:space="preserve">) + </w:t>
      </w:r>
      <w:proofErr w:type="spellStart"/>
      <w:r>
        <w:t>gerundio</w:t>
      </w:r>
      <w:proofErr w:type="spellEnd"/>
      <w:r>
        <w:t>.</w:t>
      </w:r>
    </w:p>
    <w:p w:rsidR="00FD6AA8" w:rsidRDefault="00FD6AA8">
      <w:pPr>
        <w:pStyle w:val="a3"/>
      </w:pPr>
    </w:p>
    <w:p w:rsidR="00FD6AA8" w:rsidRPr="00475BD8" w:rsidRDefault="00475BD8">
      <w:pPr>
        <w:pStyle w:val="1"/>
        <w:spacing w:before="200"/>
        <w:ind w:left="2722" w:right="2439"/>
        <w:jc w:val="center"/>
        <w:rPr>
          <w:lang w:val="ru-RU"/>
        </w:rPr>
      </w:pPr>
      <w:r w:rsidRPr="00475BD8">
        <w:rPr>
          <w:lang w:val="ru-RU"/>
        </w:rPr>
        <w:t>Общая характеристика курса</w:t>
      </w:r>
    </w:p>
    <w:p w:rsidR="00FD6AA8" w:rsidRPr="00475BD8" w:rsidRDefault="00FD6AA8">
      <w:pPr>
        <w:pStyle w:val="a3"/>
        <w:spacing w:before="9"/>
        <w:rPr>
          <w:b/>
          <w:sz w:val="23"/>
          <w:lang w:val="ru-RU"/>
        </w:rPr>
      </w:pPr>
    </w:p>
    <w:p w:rsidR="00FD6AA8" w:rsidRPr="00475BD8" w:rsidRDefault="00475BD8">
      <w:pPr>
        <w:pStyle w:val="a3"/>
        <w:spacing w:line="276" w:lineRule="auto"/>
        <w:ind w:left="112" w:right="105" w:firstLine="487"/>
        <w:jc w:val="both"/>
        <w:rPr>
          <w:lang w:val="ru-RU"/>
        </w:rPr>
      </w:pPr>
      <w:r w:rsidRPr="00475BD8">
        <w:rPr>
          <w:lang w:val="ru-RU"/>
        </w:rPr>
        <w:t>Испанский язык входит в предметную область «Иностранный язык. Второй иностранный язык». Благодаря коммуникативной направленности предмета «Иностранный язык» в процессе обучения развивается культура межличностного общения на основе морально-этических норм: уважения, равноправия, ответственности.</w:t>
      </w:r>
    </w:p>
    <w:p w:rsidR="00FD6AA8" w:rsidRPr="00475BD8" w:rsidRDefault="00475BD8">
      <w:pPr>
        <w:pStyle w:val="a3"/>
        <w:spacing w:before="202" w:line="276" w:lineRule="auto"/>
        <w:ind w:left="112" w:right="104" w:firstLine="427"/>
        <w:jc w:val="both"/>
        <w:rPr>
          <w:lang w:val="ru-RU"/>
        </w:rPr>
      </w:pPr>
      <w:r w:rsidRPr="00475BD8">
        <w:rPr>
          <w:lang w:val="ru-RU"/>
        </w:rPr>
        <w:t>Программа базируется на таких методологических принципах, как коммуникативн</w:t>
      </w:r>
      <w:proofErr w:type="gramStart"/>
      <w:r w:rsidRPr="00475BD8">
        <w:rPr>
          <w:lang w:val="ru-RU"/>
        </w:rPr>
        <w:t>о-</w:t>
      </w:r>
      <w:proofErr w:type="gramEnd"/>
      <w:r w:rsidRPr="00475BD8">
        <w:rPr>
          <w:lang w:val="ru-RU"/>
        </w:rPr>
        <w:t xml:space="preserve"> когнитивный, личностно ориентированный и </w:t>
      </w:r>
      <w:proofErr w:type="spellStart"/>
      <w:r w:rsidRPr="00475BD8">
        <w:rPr>
          <w:lang w:val="ru-RU"/>
        </w:rPr>
        <w:t>деятельностный</w:t>
      </w:r>
      <w:proofErr w:type="spellEnd"/>
      <w:r w:rsidRPr="00475BD8">
        <w:rPr>
          <w:lang w:val="ru-RU"/>
        </w:rPr>
        <w:t>.</w:t>
      </w:r>
    </w:p>
    <w:p w:rsidR="00FD6AA8" w:rsidRPr="00475BD8" w:rsidRDefault="00475BD8">
      <w:pPr>
        <w:pStyle w:val="a3"/>
        <w:spacing w:before="200" w:line="276" w:lineRule="auto"/>
        <w:ind w:left="112" w:right="103" w:firstLine="427"/>
        <w:jc w:val="both"/>
        <w:rPr>
          <w:lang w:val="ru-RU"/>
        </w:rPr>
      </w:pPr>
      <w:r w:rsidRPr="00475BD8">
        <w:rPr>
          <w:lang w:val="ru-RU"/>
        </w:rPr>
        <w:t xml:space="preserve">Главные цели курса соответствуют </w:t>
      </w:r>
      <w:proofErr w:type="gramStart"/>
      <w:r w:rsidRPr="00475BD8">
        <w:rPr>
          <w:lang w:val="ru-RU"/>
        </w:rPr>
        <w:t>зафиксированным</w:t>
      </w:r>
      <w:proofErr w:type="gramEnd"/>
      <w:r w:rsidRPr="00475BD8">
        <w:rPr>
          <w:lang w:val="ru-RU"/>
        </w:rPr>
        <w:t xml:space="preserve"> в Федеральном государственном образовательном стандарте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Особое значение придаётся личностному развитию и воспитанию учащихся, развитию готовности к самообразованию, владению ключевыми компетенциями. Также делается акцент на развитие и воспитание потребности у школьников использовать испанский язык как средство общения, познания, сам</w:t>
      </w:r>
      <w:proofErr w:type="gramStart"/>
      <w:r w:rsidRPr="00475BD8">
        <w:rPr>
          <w:lang w:val="ru-RU"/>
        </w:rPr>
        <w:t>о-</w:t>
      </w:r>
      <w:proofErr w:type="gramEnd"/>
      <w:r w:rsidRPr="00475BD8">
        <w:rPr>
          <w:lang w:val="ru-RU"/>
        </w:rPr>
        <w:t xml:space="preserve"> реализации и социальной адаптации, развитие национального самосознания, стремление к взаимопониманию между людьми разных культур и сообществ. Среди особенностей изучения второго иностранного языка следует отметить возможность интенсификации процесса обучения благодаря положительному переносу, что позволяет ст</w:t>
      </w:r>
      <w:proofErr w:type="gramStart"/>
      <w:r w:rsidRPr="00475BD8">
        <w:rPr>
          <w:lang w:val="ru-RU"/>
        </w:rPr>
        <w:t>а-</w:t>
      </w:r>
      <w:proofErr w:type="gramEnd"/>
      <w:r w:rsidRPr="00475BD8">
        <w:rPr>
          <w:lang w:val="ru-RU"/>
        </w:rPr>
        <w:t xml:space="preserve"> вить в основном те же цели в обучении второму иностранному языку, что и первому. Кроме того, изучение второго иностранного языка даёт возможность дальнейшего развития всех лингвистических умений и общих компетенций. В качестве интегративной цели обучения рассматривается формирование иноязычной коммуникативной компетенции, т. е. способности и реальной готовности школьников </w:t>
      </w:r>
      <w:proofErr w:type="spellStart"/>
      <w:r w:rsidRPr="00475BD8">
        <w:rPr>
          <w:lang w:val="ru-RU"/>
        </w:rPr>
        <w:t>осущес</w:t>
      </w:r>
      <w:proofErr w:type="gramStart"/>
      <w:r w:rsidRPr="00475BD8">
        <w:rPr>
          <w:lang w:val="ru-RU"/>
        </w:rPr>
        <w:t>т</w:t>
      </w:r>
      <w:proofErr w:type="spellEnd"/>
      <w:r w:rsidRPr="00475BD8">
        <w:rPr>
          <w:lang w:val="ru-RU"/>
        </w:rPr>
        <w:t>-</w:t>
      </w:r>
      <w:proofErr w:type="gramEnd"/>
      <w:r w:rsidRPr="00475BD8">
        <w:rPr>
          <w:lang w:val="ru-RU"/>
        </w:rPr>
        <w:t xml:space="preserve"> </w:t>
      </w:r>
      <w:proofErr w:type="spellStart"/>
      <w:r w:rsidRPr="00475BD8">
        <w:rPr>
          <w:lang w:val="ru-RU"/>
        </w:rPr>
        <w:t>влять</w:t>
      </w:r>
      <w:proofErr w:type="spellEnd"/>
      <w:r w:rsidRPr="00475BD8">
        <w:rPr>
          <w:lang w:val="ru-RU"/>
        </w:rPr>
        <w:t xml:space="preserve">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В каждом тематическом блоке курса учащиеся готовят и представляют проекты. Проектная методика позволяет решить проблему мотивации, создать положительный настрой к изучению второго иностранного языка. Выполнение проектных заданий позволяет видеть практическую пользу от </w:t>
      </w:r>
      <w:proofErr w:type="spellStart"/>
      <w:r w:rsidRPr="00475BD8">
        <w:rPr>
          <w:lang w:val="ru-RU"/>
        </w:rPr>
        <w:t>изуч</w:t>
      </w:r>
      <w:proofErr w:type="gramStart"/>
      <w:r w:rsidRPr="00475BD8">
        <w:rPr>
          <w:lang w:val="ru-RU"/>
        </w:rPr>
        <w:t>е</w:t>
      </w:r>
      <w:proofErr w:type="spellEnd"/>
      <w:r w:rsidRPr="00475BD8">
        <w:rPr>
          <w:lang w:val="ru-RU"/>
        </w:rPr>
        <w:t>-</w:t>
      </w:r>
      <w:proofErr w:type="gramEnd"/>
      <w:r w:rsidRPr="00475BD8">
        <w:rPr>
          <w:lang w:val="ru-RU"/>
        </w:rPr>
        <w:t xml:space="preserve"> </w:t>
      </w:r>
      <w:proofErr w:type="spellStart"/>
      <w:r w:rsidRPr="00475BD8">
        <w:rPr>
          <w:lang w:val="ru-RU"/>
        </w:rPr>
        <w:t>ния</w:t>
      </w:r>
      <w:proofErr w:type="spellEnd"/>
      <w:r w:rsidRPr="00475BD8">
        <w:rPr>
          <w:lang w:val="ru-RU"/>
        </w:rPr>
        <w:t xml:space="preserve"> испанского языка, следствием чего является повышение интереса к предмету. Проектные задания создают условия для реального общения учащихся на испанском языке (пер</w:t>
      </w:r>
      <w:proofErr w:type="gramStart"/>
      <w:r w:rsidRPr="00475BD8">
        <w:rPr>
          <w:lang w:val="ru-RU"/>
        </w:rPr>
        <w:t>е-</w:t>
      </w:r>
      <w:proofErr w:type="gramEnd"/>
      <w:r w:rsidRPr="00475BD8">
        <w:rPr>
          <w:lang w:val="ru-RU"/>
        </w:rPr>
        <w:t xml:space="preserve"> писка по электронной почте или создание персональных блогов) или имитации общения средствами ролевой игры. Работая над проектом, ученики получают возможность работать в команде, ответственно относиться к выполнению своего участка работы, оценивать результаты своего труда и труда своих товарищей. Характер их участия может быть разным, в зависимости от интересов и психологических особенностей каждого ученика. Данный курс отличается разнообразием методов и пр</w:t>
      </w:r>
      <w:proofErr w:type="gramStart"/>
      <w:r w:rsidRPr="00475BD8">
        <w:rPr>
          <w:lang w:val="ru-RU"/>
        </w:rPr>
        <w:t>и-</w:t>
      </w:r>
      <w:proofErr w:type="gramEnd"/>
      <w:r w:rsidRPr="00475BD8">
        <w:rPr>
          <w:lang w:val="ru-RU"/>
        </w:rPr>
        <w:t xml:space="preserve"> </w:t>
      </w:r>
      <w:proofErr w:type="spellStart"/>
      <w:r w:rsidRPr="00475BD8">
        <w:rPr>
          <w:lang w:val="ru-RU"/>
        </w:rPr>
        <w:t>ёмов</w:t>
      </w:r>
      <w:proofErr w:type="spellEnd"/>
      <w:r w:rsidRPr="00475BD8">
        <w:rPr>
          <w:lang w:val="ru-RU"/>
        </w:rPr>
        <w:t xml:space="preserve"> работы с языковым материалом, что даёт учителю возможность широко реализовать личностно ориентированный подход и планировать учебно- воспитательный процесс с учётом практической значимости материала для каждого ученика.</w:t>
      </w:r>
    </w:p>
    <w:p w:rsidR="00FD6AA8" w:rsidRPr="00475BD8" w:rsidRDefault="00FD6AA8">
      <w:pPr>
        <w:pStyle w:val="a3"/>
        <w:rPr>
          <w:lang w:val="ru-RU"/>
        </w:rPr>
      </w:pPr>
    </w:p>
    <w:p w:rsidR="00FD6AA8" w:rsidRPr="00475BD8" w:rsidRDefault="00475BD8">
      <w:pPr>
        <w:pStyle w:val="1"/>
        <w:spacing w:before="207"/>
        <w:ind w:left="2865" w:right="2439"/>
        <w:jc w:val="center"/>
        <w:rPr>
          <w:lang w:val="ru-RU"/>
        </w:rPr>
      </w:pPr>
      <w:r w:rsidRPr="00475BD8">
        <w:rPr>
          <w:lang w:val="ru-RU"/>
        </w:rPr>
        <w:t>Методические особенности изучения предмета</w:t>
      </w:r>
    </w:p>
    <w:p w:rsidR="00FD6AA8" w:rsidRPr="00475BD8" w:rsidRDefault="00FD6AA8">
      <w:pPr>
        <w:jc w:val="center"/>
        <w:rPr>
          <w:lang w:val="ru-RU"/>
        </w:rPr>
        <w:sectPr w:rsidR="00FD6AA8" w:rsidRPr="00475BD8">
          <w:pgSz w:w="11910" w:h="16840"/>
          <w:pgMar w:top="1060" w:right="740" w:bottom="940" w:left="740" w:header="0" w:footer="759" w:gutter="0"/>
          <w:cols w:space="720"/>
        </w:sectPr>
      </w:pPr>
    </w:p>
    <w:p w:rsidR="00FD6AA8" w:rsidRPr="00475BD8" w:rsidRDefault="00475BD8">
      <w:pPr>
        <w:pStyle w:val="a3"/>
        <w:spacing w:before="48" w:line="276" w:lineRule="auto"/>
        <w:ind w:left="112" w:right="105" w:firstLine="427"/>
        <w:jc w:val="both"/>
        <w:rPr>
          <w:lang w:val="ru-RU"/>
        </w:rPr>
      </w:pPr>
      <w:proofErr w:type="gramStart"/>
      <w:r w:rsidRPr="00475BD8">
        <w:rPr>
          <w:lang w:val="ru-RU"/>
        </w:rPr>
        <w:lastRenderedPageBreak/>
        <w:t xml:space="preserve">Иностранный язык как учебный предмет характеризуется - </w:t>
      </w:r>
      <w:proofErr w:type="spellStart"/>
      <w:r w:rsidRPr="00475BD8">
        <w:rPr>
          <w:lang w:val="ru-RU"/>
        </w:rPr>
        <w:t>межпредметностью</w:t>
      </w:r>
      <w:proofErr w:type="spellEnd"/>
      <w:r w:rsidRPr="00475BD8">
        <w:rPr>
          <w:lang w:val="ru-RU"/>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 </w:t>
      </w:r>
      <w:proofErr w:type="spellStart"/>
      <w:r w:rsidRPr="00475BD8">
        <w:rPr>
          <w:lang w:val="ru-RU"/>
        </w:rPr>
        <w:t>многоуровневостью</w:t>
      </w:r>
      <w:proofErr w:type="spellEnd"/>
      <w:r w:rsidRPr="00475BD8">
        <w:rPr>
          <w:lang w:val="ru-RU"/>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roofErr w:type="gramEnd"/>
      <w:r w:rsidRPr="00475BD8">
        <w:rPr>
          <w:lang w:val="ru-RU"/>
        </w:rPr>
        <w:t xml:space="preserve"> - </w:t>
      </w:r>
      <w:proofErr w:type="spellStart"/>
      <w:r w:rsidRPr="00475BD8">
        <w:rPr>
          <w:lang w:val="ru-RU"/>
        </w:rPr>
        <w:t>полифункциональностью</w:t>
      </w:r>
      <w:proofErr w:type="spellEnd"/>
      <w:r w:rsidRPr="00475BD8">
        <w:rPr>
          <w:lang w:val="ru-RU"/>
        </w:rPr>
        <w:t xml:space="preserve"> (может выступать как цель обучения и как средство приобретения сведений в самых различных областях знания).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475BD8">
        <w:rPr>
          <w:lang w:val="ru-RU"/>
        </w:rPr>
        <w:t>полиязычного</w:t>
      </w:r>
      <w:proofErr w:type="spellEnd"/>
      <w:r w:rsidRPr="00475BD8">
        <w:rPr>
          <w:lang w:val="ru-RU"/>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Примерная программа нацелена на реализацию личностно-ориентированного, коммуникативно-когнитивного, социокультурного и </w:t>
      </w:r>
      <w:proofErr w:type="spellStart"/>
      <w:r w:rsidRPr="00475BD8">
        <w:rPr>
          <w:lang w:val="ru-RU"/>
        </w:rPr>
        <w:t>деятельностного</w:t>
      </w:r>
      <w:proofErr w:type="spellEnd"/>
      <w:r w:rsidRPr="00475BD8">
        <w:rPr>
          <w:lang w:val="ru-RU"/>
        </w:rPr>
        <w:t xml:space="preserve"> подходов к обучению иностранному языку (в том числе испанскому).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475BD8">
        <w:rPr>
          <w:lang w:val="ru-RU"/>
        </w:rPr>
        <w:t>культуроведческую</w:t>
      </w:r>
      <w:proofErr w:type="spellEnd"/>
      <w:r w:rsidRPr="00475BD8">
        <w:rPr>
          <w:lang w:val="ru-RU"/>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w:t>
      </w:r>
      <w:r w:rsidRPr="00475BD8">
        <w:rPr>
          <w:spacing w:val="-32"/>
          <w:lang w:val="ru-RU"/>
        </w:rPr>
        <w:t xml:space="preserve"> </w:t>
      </w:r>
      <w:r w:rsidRPr="00475BD8">
        <w:rPr>
          <w:lang w:val="ru-RU"/>
        </w:rPr>
        <w:t>культур.</w:t>
      </w:r>
    </w:p>
    <w:p w:rsidR="00FD6AA8" w:rsidRPr="00475BD8" w:rsidRDefault="00FD6AA8">
      <w:pPr>
        <w:pStyle w:val="a3"/>
        <w:rPr>
          <w:lang w:val="ru-RU"/>
        </w:rPr>
      </w:pPr>
    </w:p>
    <w:p w:rsidR="00FD6AA8" w:rsidRPr="00475BD8" w:rsidRDefault="00FD6AA8">
      <w:pPr>
        <w:pStyle w:val="a3"/>
        <w:rPr>
          <w:lang w:val="ru-RU"/>
        </w:rPr>
      </w:pPr>
    </w:p>
    <w:p w:rsidR="00FD6AA8" w:rsidRPr="00475BD8" w:rsidRDefault="00475BD8">
      <w:pPr>
        <w:pStyle w:val="1"/>
        <w:spacing w:before="171"/>
        <w:ind w:left="1869" w:right="113"/>
        <w:rPr>
          <w:lang w:val="ru-RU"/>
        </w:rPr>
      </w:pPr>
      <w:r w:rsidRPr="00475BD8">
        <w:rPr>
          <w:lang w:val="ru-RU"/>
        </w:rPr>
        <w:t>Содержание обучения второму иностранному языку составляют:</w:t>
      </w:r>
    </w:p>
    <w:p w:rsidR="00FD6AA8" w:rsidRPr="00475BD8" w:rsidRDefault="00FD6AA8">
      <w:pPr>
        <w:pStyle w:val="a3"/>
        <w:spacing w:before="5"/>
        <w:rPr>
          <w:b/>
          <w:sz w:val="20"/>
          <w:lang w:val="ru-RU"/>
        </w:rPr>
      </w:pPr>
    </w:p>
    <w:p w:rsidR="00FD6AA8" w:rsidRPr="00475BD8" w:rsidRDefault="00475BD8">
      <w:pPr>
        <w:pStyle w:val="a4"/>
        <w:numPr>
          <w:ilvl w:val="0"/>
          <w:numId w:val="5"/>
        </w:numPr>
        <w:tabs>
          <w:tab w:val="left" w:pos="832"/>
          <w:tab w:val="left" w:pos="833"/>
          <w:tab w:val="left" w:pos="2022"/>
          <w:tab w:val="left" w:pos="3187"/>
          <w:tab w:val="left" w:pos="5002"/>
          <w:tab w:val="left" w:pos="6568"/>
          <w:tab w:val="left" w:pos="8544"/>
          <w:tab w:val="left" w:pos="8897"/>
          <w:tab w:val="left" w:pos="9983"/>
        </w:tabs>
        <w:ind w:right="116"/>
        <w:rPr>
          <w:sz w:val="24"/>
          <w:lang w:val="ru-RU"/>
        </w:rPr>
      </w:pPr>
      <w:r w:rsidRPr="00475BD8">
        <w:rPr>
          <w:sz w:val="24"/>
          <w:lang w:val="ru-RU"/>
        </w:rPr>
        <w:t>языковой</w:t>
      </w:r>
      <w:r w:rsidRPr="00475BD8">
        <w:rPr>
          <w:sz w:val="24"/>
          <w:lang w:val="ru-RU"/>
        </w:rPr>
        <w:tab/>
        <w:t>материал</w:t>
      </w:r>
      <w:r w:rsidRPr="00475BD8">
        <w:rPr>
          <w:sz w:val="24"/>
          <w:lang w:val="ru-RU"/>
        </w:rPr>
        <w:tab/>
        <w:t>(фонетический,</w:t>
      </w:r>
      <w:r w:rsidRPr="00475BD8">
        <w:rPr>
          <w:sz w:val="24"/>
          <w:lang w:val="ru-RU"/>
        </w:rPr>
        <w:tab/>
        <w:t>лексический,</w:t>
      </w:r>
      <w:r w:rsidRPr="00475BD8">
        <w:rPr>
          <w:sz w:val="24"/>
          <w:lang w:val="ru-RU"/>
        </w:rPr>
        <w:tab/>
        <w:t>грамматический)</w:t>
      </w:r>
      <w:r w:rsidRPr="00475BD8">
        <w:rPr>
          <w:sz w:val="24"/>
          <w:lang w:val="ru-RU"/>
        </w:rPr>
        <w:tab/>
        <w:t>и</w:t>
      </w:r>
      <w:r w:rsidRPr="00475BD8">
        <w:rPr>
          <w:sz w:val="24"/>
          <w:lang w:val="ru-RU"/>
        </w:rPr>
        <w:tab/>
        <w:t>способы</w:t>
      </w:r>
      <w:r w:rsidRPr="00475BD8">
        <w:rPr>
          <w:sz w:val="24"/>
          <w:lang w:val="ru-RU"/>
        </w:rPr>
        <w:tab/>
        <w:t>его употребления в различных сферах</w:t>
      </w:r>
      <w:r w:rsidRPr="00475BD8">
        <w:rPr>
          <w:spacing w:val="-9"/>
          <w:sz w:val="24"/>
          <w:lang w:val="ru-RU"/>
        </w:rPr>
        <w:t xml:space="preserve"> </w:t>
      </w:r>
      <w:r w:rsidRPr="00475BD8">
        <w:rPr>
          <w:sz w:val="24"/>
          <w:lang w:val="ru-RU"/>
        </w:rPr>
        <w:t>общения;</w:t>
      </w:r>
    </w:p>
    <w:p w:rsidR="00FD6AA8" w:rsidRPr="00475BD8" w:rsidRDefault="00475BD8">
      <w:pPr>
        <w:pStyle w:val="a4"/>
        <w:numPr>
          <w:ilvl w:val="0"/>
          <w:numId w:val="5"/>
        </w:numPr>
        <w:tabs>
          <w:tab w:val="left" w:pos="832"/>
          <w:tab w:val="left" w:pos="833"/>
        </w:tabs>
        <w:spacing w:before="2" w:line="293" w:lineRule="exact"/>
        <w:rPr>
          <w:sz w:val="24"/>
          <w:lang w:val="ru-RU"/>
        </w:rPr>
      </w:pPr>
      <w:r w:rsidRPr="00475BD8">
        <w:rPr>
          <w:sz w:val="24"/>
          <w:lang w:val="ru-RU"/>
        </w:rPr>
        <w:t>речевые умения, характеризующие уровень практического владения иностранным</w:t>
      </w:r>
      <w:r w:rsidRPr="00475BD8">
        <w:rPr>
          <w:spacing w:val="-30"/>
          <w:sz w:val="24"/>
          <w:lang w:val="ru-RU"/>
        </w:rPr>
        <w:t xml:space="preserve"> </w:t>
      </w:r>
      <w:r w:rsidRPr="00475BD8">
        <w:rPr>
          <w:sz w:val="24"/>
          <w:lang w:val="ru-RU"/>
        </w:rPr>
        <w:t>языком;</w:t>
      </w:r>
    </w:p>
    <w:p w:rsidR="00FD6AA8" w:rsidRPr="00475BD8" w:rsidRDefault="00475BD8">
      <w:pPr>
        <w:pStyle w:val="a4"/>
        <w:numPr>
          <w:ilvl w:val="0"/>
          <w:numId w:val="5"/>
        </w:numPr>
        <w:tabs>
          <w:tab w:val="left" w:pos="832"/>
          <w:tab w:val="left" w:pos="833"/>
        </w:tabs>
        <w:spacing w:line="293" w:lineRule="exact"/>
        <w:rPr>
          <w:sz w:val="24"/>
          <w:lang w:val="ru-RU"/>
        </w:rPr>
      </w:pPr>
      <w:r w:rsidRPr="00475BD8">
        <w:rPr>
          <w:sz w:val="24"/>
          <w:lang w:val="ru-RU"/>
        </w:rPr>
        <w:t>знания о национально-культурных особенностях и реалиях страны изучаемого</w:t>
      </w:r>
      <w:r w:rsidRPr="00475BD8">
        <w:rPr>
          <w:spacing w:val="-29"/>
          <w:sz w:val="24"/>
          <w:lang w:val="ru-RU"/>
        </w:rPr>
        <w:t xml:space="preserve"> </w:t>
      </w:r>
      <w:r w:rsidRPr="00475BD8">
        <w:rPr>
          <w:sz w:val="24"/>
          <w:lang w:val="ru-RU"/>
        </w:rPr>
        <w:t>языка;</w:t>
      </w:r>
    </w:p>
    <w:p w:rsidR="00FD6AA8" w:rsidRDefault="00475BD8">
      <w:pPr>
        <w:pStyle w:val="a4"/>
        <w:numPr>
          <w:ilvl w:val="0"/>
          <w:numId w:val="5"/>
        </w:numPr>
        <w:tabs>
          <w:tab w:val="left" w:pos="832"/>
          <w:tab w:val="left" w:pos="833"/>
        </w:tabs>
        <w:spacing w:line="293" w:lineRule="exact"/>
        <w:rPr>
          <w:sz w:val="24"/>
        </w:rPr>
      </w:pPr>
      <w:proofErr w:type="spellStart"/>
      <w:proofErr w:type="gramStart"/>
      <w:r>
        <w:rPr>
          <w:sz w:val="24"/>
        </w:rPr>
        <w:t>общеучебные</w:t>
      </w:r>
      <w:proofErr w:type="spellEnd"/>
      <w:proofErr w:type="gramEnd"/>
      <w:r>
        <w:rPr>
          <w:sz w:val="24"/>
        </w:rPr>
        <w:t xml:space="preserve"> и </w:t>
      </w:r>
      <w:proofErr w:type="spellStart"/>
      <w:r>
        <w:rPr>
          <w:sz w:val="24"/>
        </w:rPr>
        <w:t>компенсаторные</w:t>
      </w:r>
      <w:proofErr w:type="spellEnd"/>
      <w:r>
        <w:rPr>
          <w:spacing w:val="-13"/>
          <w:sz w:val="24"/>
        </w:rPr>
        <w:t xml:space="preserve"> </w:t>
      </w:r>
      <w:proofErr w:type="spellStart"/>
      <w:r>
        <w:rPr>
          <w:sz w:val="24"/>
        </w:rPr>
        <w:t>умения</w:t>
      </w:r>
      <w:proofErr w:type="spellEnd"/>
      <w:r>
        <w:rPr>
          <w:sz w:val="24"/>
        </w:rPr>
        <w:t>.</w:t>
      </w:r>
    </w:p>
    <w:p w:rsidR="00FD6AA8" w:rsidRDefault="00FD6AA8">
      <w:pPr>
        <w:pStyle w:val="a3"/>
        <w:spacing w:before="10"/>
        <w:rPr>
          <w:sz w:val="23"/>
        </w:rPr>
      </w:pPr>
    </w:p>
    <w:p w:rsidR="00FD6AA8" w:rsidRPr="00475BD8" w:rsidRDefault="00475BD8">
      <w:pPr>
        <w:pStyle w:val="a3"/>
        <w:spacing w:line="276" w:lineRule="auto"/>
        <w:ind w:left="112" w:right="105" w:firstLine="427"/>
        <w:jc w:val="both"/>
        <w:rPr>
          <w:lang w:val="ru-RU"/>
        </w:rPr>
      </w:pPr>
      <w:r w:rsidRPr="00475BD8">
        <w:rPr>
          <w:lang w:val="ru-RU"/>
        </w:rPr>
        <w:t>Отбор содержания проводится с учетом необходимости и достаточности содержания для достижения поставленной цели обучения, с учетом возрастных особенностей учащихся подросткового возраста, сферой их интересов, с учетом возможностей учащихся усвоить отобранный материал, а также в соотнесении с опытом изучения первого иностранного языка.</w:t>
      </w:r>
    </w:p>
    <w:p w:rsidR="00FD6AA8" w:rsidRPr="00475BD8" w:rsidRDefault="00475BD8">
      <w:pPr>
        <w:pStyle w:val="1"/>
        <w:spacing w:before="205"/>
        <w:ind w:left="1878" w:right="113"/>
        <w:rPr>
          <w:lang w:val="ru-RU"/>
        </w:rPr>
      </w:pPr>
      <w:r w:rsidRPr="00475BD8">
        <w:rPr>
          <w:lang w:val="ru-RU"/>
        </w:rPr>
        <w:t>Место предмета «Иностранный язык» в базисном учебном плане</w:t>
      </w:r>
    </w:p>
    <w:p w:rsidR="00FD6AA8" w:rsidRPr="00475BD8" w:rsidRDefault="00FD6AA8">
      <w:pPr>
        <w:pStyle w:val="a3"/>
        <w:spacing w:before="7"/>
        <w:rPr>
          <w:b/>
          <w:sz w:val="20"/>
          <w:lang w:val="ru-RU"/>
        </w:rPr>
      </w:pPr>
    </w:p>
    <w:p w:rsidR="00FD6AA8" w:rsidRPr="00475BD8" w:rsidRDefault="00475BD8">
      <w:pPr>
        <w:pStyle w:val="a3"/>
        <w:spacing w:line="276" w:lineRule="auto"/>
        <w:ind w:left="112" w:right="103" w:firstLine="487"/>
        <w:jc w:val="both"/>
        <w:rPr>
          <w:lang w:val="ru-RU"/>
        </w:rPr>
      </w:pPr>
      <w:r w:rsidRPr="00475BD8">
        <w:rPr>
          <w:lang w:val="ru-RU"/>
        </w:rPr>
        <w:t>Рабочая программа по испанскому язык</w:t>
      </w:r>
      <w:r w:rsidR="0002136C">
        <w:rPr>
          <w:lang w:val="ru-RU"/>
        </w:rPr>
        <w:t>у как второму, рассчитана на 68 учебных часов (2</w:t>
      </w:r>
      <w:r w:rsidRPr="00475BD8">
        <w:rPr>
          <w:lang w:val="ru-RU"/>
        </w:rPr>
        <w:t xml:space="preserve"> часа в неделю).</w:t>
      </w:r>
    </w:p>
    <w:p w:rsidR="00FD6AA8" w:rsidRPr="00475BD8" w:rsidRDefault="00FD6AA8">
      <w:pPr>
        <w:spacing w:line="276" w:lineRule="auto"/>
        <w:jc w:val="both"/>
        <w:rPr>
          <w:lang w:val="ru-RU"/>
        </w:rPr>
        <w:sectPr w:rsidR="00FD6AA8" w:rsidRPr="00475BD8">
          <w:pgSz w:w="11910" w:h="16840"/>
          <w:pgMar w:top="1060" w:right="740" w:bottom="940" w:left="740" w:header="0" w:footer="759" w:gutter="0"/>
          <w:cols w:space="720"/>
        </w:sectPr>
      </w:pPr>
    </w:p>
    <w:p w:rsidR="00FD6AA8" w:rsidRPr="00475BD8" w:rsidRDefault="00475BD8">
      <w:pPr>
        <w:pStyle w:val="1"/>
        <w:spacing w:before="53"/>
        <w:ind w:left="119"/>
        <w:rPr>
          <w:lang w:val="ru-RU"/>
        </w:rPr>
      </w:pPr>
      <w:r w:rsidRPr="00475BD8">
        <w:rPr>
          <w:lang w:val="ru-RU"/>
        </w:rPr>
        <w:lastRenderedPageBreak/>
        <w:t>В результате изучения испанского языка ученик должен</w:t>
      </w:r>
    </w:p>
    <w:p w:rsidR="00FD6AA8" w:rsidRPr="00475BD8" w:rsidRDefault="00FD6AA8">
      <w:pPr>
        <w:pStyle w:val="a3"/>
        <w:spacing w:before="8"/>
        <w:rPr>
          <w:b/>
          <w:sz w:val="20"/>
          <w:lang w:val="ru-RU"/>
        </w:rPr>
      </w:pPr>
    </w:p>
    <w:p w:rsidR="00FD6AA8" w:rsidRDefault="00475BD8">
      <w:pPr>
        <w:pStyle w:val="a3"/>
        <w:ind w:left="119"/>
      </w:pPr>
      <w:proofErr w:type="spellStart"/>
      <w:r>
        <w:t>Знать</w:t>
      </w:r>
      <w:proofErr w:type="spellEnd"/>
      <w:r>
        <w:t>/</w:t>
      </w:r>
      <w:proofErr w:type="spellStart"/>
      <w:r>
        <w:t>понимать</w:t>
      </w:r>
      <w:proofErr w:type="spellEnd"/>
      <w:r>
        <w:t>:</w:t>
      </w:r>
    </w:p>
    <w:p w:rsidR="00FD6AA8" w:rsidRDefault="00FD6AA8">
      <w:pPr>
        <w:pStyle w:val="a3"/>
        <w:rPr>
          <w:sz w:val="21"/>
        </w:rPr>
      </w:pPr>
    </w:p>
    <w:p w:rsidR="00FD6AA8" w:rsidRPr="00475BD8" w:rsidRDefault="00475BD8">
      <w:pPr>
        <w:pStyle w:val="a4"/>
        <w:numPr>
          <w:ilvl w:val="0"/>
          <w:numId w:val="7"/>
        </w:numPr>
        <w:tabs>
          <w:tab w:val="left" w:pos="695"/>
          <w:tab w:val="left" w:pos="696"/>
        </w:tabs>
        <w:ind w:left="695" w:hanging="360"/>
        <w:rPr>
          <w:sz w:val="24"/>
          <w:lang w:val="ru-RU"/>
        </w:rPr>
      </w:pPr>
      <w:r w:rsidRPr="00475BD8">
        <w:rPr>
          <w:sz w:val="24"/>
          <w:lang w:val="ru-RU"/>
        </w:rPr>
        <w:t>основные значения изученных лексических единиц (слов,</w:t>
      </w:r>
      <w:r w:rsidRPr="00475BD8">
        <w:rPr>
          <w:spacing w:val="-29"/>
          <w:sz w:val="24"/>
          <w:lang w:val="ru-RU"/>
        </w:rPr>
        <w:t xml:space="preserve"> </w:t>
      </w:r>
      <w:r w:rsidRPr="00475BD8">
        <w:rPr>
          <w:sz w:val="24"/>
          <w:lang w:val="ru-RU"/>
        </w:rPr>
        <w:t>словосочетаний);</w:t>
      </w:r>
    </w:p>
    <w:p w:rsidR="00FD6AA8" w:rsidRPr="00475BD8" w:rsidRDefault="00FD6AA8">
      <w:pPr>
        <w:pStyle w:val="a3"/>
        <w:spacing w:before="8"/>
        <w:rPr>
          <w:sz w:val="20"/>
          <w:lang w:val="ru-RU"/>
        </w:rPr>
      </w:pPr>
    </w:p>
    <w:p w:rsidR="00FD6AA8" w:rsidRPr="00475BD8" w:rsidRDefault="00475BD8">
      <w:pPr>
        <w:pStyle w:val="a4"/>
        <w:numPr>
          <w:ilvl w:val="0"/>
          <w:numId w:val="7"/>
        </w:numPr>
        <w:tabs>
          <w:tab w:val="left" w:pos="696"/>
        </w:tabs>
        <w:spacing w:line="276" w:lineRule="auto"/>
        <w:ind w:left="695" w:right="111" w:hanging="360"/>
        <w:jc w:val="both"/>
        <w:rPr>
          <w:sz w:val="24"/>
          <w:lang w:val="ru-RU"/>
        </w:rPr>
      </w:pPr>
      <w:r w:rsidRPr="00475BD8">
        <w:rPr>
          <w:sz w:val="24"/>
          <w:lang w:val="ru-RU"/>
        </w:rPr>
        <w:t>основные способы словообразования (аффиксация, словосложение, конверсия); особенности структуры простых и сложных предложений изучаемого иностранного языка;</w:t>
      </w:r>
    </w:p>
    <w:p w:rsidR="00FD6AA8" w:rsidRPr="00475BD8" w:rsidRDefault="00475BD8">
      <w:pPr>
        <w:pStyle w:val="a4"/>
        <w:numPr>
          <w:ilvl w:val="0"/>
          <w:numId w:val="7"/>
        </w:numPr>
        <w:tabs>
          <w:tab w:val="left" w:pos="696"/>
        </w:tabs>
        <w:spacing w:before="202" w:line="276" w:lineRule="auto"/>
        <w:ind w:left="695" w:right="109" w:hanging="360"/>
        <w:jc w:val="both"/>
        <w:rPr>
          <w:sz w:val="24"/>
          <w:lang w:val="ru-RU"/>
        </w:rPr>
      </w:pPr>
      <w:r w:rsidRPr="00475BD8">
        <w:rPr>
          <w:sz w:val="24"/>
          <w:lang w:val="ru-RU"/>
        </w:rPr>
        <w:t>интонацию различных коммуникативных типов предложений;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w:t>
      </w:r>
      <w:r w:rsidRPr="00475BD8">
        <w:rPr>
          <w:spacing w:val="-18"/>
          <w:sz w:val="24"/>
          <w:lang w:val="ru-RU"/>
        </w:rPr>
        <w:t xml:space="preserve"> </w:t>
      </w:r>
      <w:r w:rsidRPr="00475BD8">
        <w:rPr>
          <w:sz w:val="24"/>
          <w:lang w:val="ru-RU"/>
        </w:rPr>
        <w:t>предлогов);</w:t>
      </w:r>
    </w:p>
    <w:p w:rsidR="00FD6AA8" w:rsidRPr="00475BD8" w:rsidRDefault="00475BD8">
      <w:pPr>
        <w:pStyle w:val="a4"/>
        <w:numPr>
          <w:ilvl w:val="0"/>
          <w:numId w:val="7"/>
        </w:numPr>
        <w:tabs>
          <w:tab w:val="left" w:pos="696"/>
        </w:tabs>
        <w:spacing w:before="199" w:line="276" w:lineRule="auto"/>
        <w:ind w:left="695" w:right="108" w:hanging="360"/>
        <w:jc w:val="both"/>
        <w:rPr>
          <w:sz w:val="24"/>
          <w:lang w:val="ru-RU"/>
        </w:rPr>
      </w:pPr>
      <w:proofErr w:type="gramStart"/>
      <w:r w:rsidRPr="00475BD8">
        <w:rPr>
          <w:sz w:val="24"/>
          <w:lang w:val="ru-RU"/>
        </w:rPr>
        <w:t>основные нормы речевого этикета (реплики-клише, наиболее распространенная оценочная лексика), принятые в стране изучаемого языка;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w:t>
      </w:r>
      <w:r w:rsidRPr="00475BD8">
        <w:rPr>
          <w:spacing w:val="-7"/>
          <w:sz w:val="24"/>
          <w:lang w:val="ru-RU"/>
        </w:rPr>
        <w:t xml:space="preserve"> </w:t>
      </w:r>
      <w:r w:rsidRPr="00475BD8">
        <w:rPr>
          <w:sz w:val="24"/>
          <w:lang w:val="ru-RU"/>
        </w:rPr>
        <w:t>языка;</w:t>
      </w:r>
      <w:proofErr w:type="gramEnd"/>
    </w:p>
    <w:p w:rsidR="00FD6AA8" w:rsidRDefault="00475BD8">
      <w:pPr>
        <w:pStyle w:val="a3"/>
        <w:spacing w:before="203"/>
        <w:ind w:left="119"/>
      </w:pPr>
      <w:proofErr w:type="spellStart"/>
      <w:r>
        <w:t>Уметь</w:t>
      </w:r>
      <w:proofErr w:type="spellEnd"/>
      <w:r>
        <w:t>:</w:t>
      </w:r>
    </w:p>
    <w:p w:rsidR="00FD6AA8" w:rsidRDefault="00FD6AA8">
      <w:pPr>
        <w:pStyle w:val="a3"/>
        <w:rPr>
          <w:sz w:val="21"/>
        </w:rPr>
      </w:pPr>
    </w:p>
    <w:p w:rsidR="00FD6AA8" w:rsidRDefault="00475BD8">
      <w:pPr>
        <w:spacing w:before="1"/>
        <w:ind w:left="119"/>
        <w:rPr>
          <w:i/>
          <w:sz w:val="24"/>
        </w:rPr>
      </w:pPr>
      <w:proofErr w:type="spellStart"/>
      <w:r>
        <w:rPr>
          <w:i/>
          <w:sz w:val="24"/>
        </w:rPr>
        <w:t>Говорение</w:t>
      </w:r>
      <w:proofErr w:type="spellEnd"/>
    </w:p>
    <w:p w:rsidR="00FD6AA8" w:rsidRDefault="00FD6AA8">
      <w:pPr>
        <w:pStyle w:val="a3"/>
        <w:spacing w:before="9"/>
        <w:rPr>
          <w:i/>
          <w:sz w:val="20"/>
        </w:rPr>
      </w:pPr>
    </w:p>
    <w:p w:rsidR="00FD6AA8" w:rsidRPr="00475BD8" w:rsidRDefault="00475BD8">
      <w:pPr>
        <w:pStyle w:val="a4"/>
        <w:numPr>
          <w:ilvl w:val="1"/>
          <w:numId w:val="7"/>
        </w:numPr>
        <w:tabs>
          <w:tab w:val="left" w:pos="840"/>
        </w:tabs>
        <w:spacing w:line="273" w:lineRule="auto"/>
        <w:ind w:right="113"/>
        <w:jc w:val="both"/>
        <w:rPr>
          <w:sz w:val="24"/>
          <w:lang w:val="ru-RU"/>
        </w:rPr>
      </w:pPr>
      <w:r w:rsidRPr="00475BD8">
        <w:rPr>
          <w:sz w:val="24"/>
          <w:lang w:val="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w:t>
      </w:r>
      <w:r w:rsidRPr="00475BD8">
        <w:rPr>
          <w:spacing w:val="-27"/>
          <w:sz w:val="24"/>
          <w:lang w:val="ru-RU"/>
        </w:rPr>
        <w:t xml:space="preserve"> </w:t>
      </w:r>
      <w:r w:rsidRPr="00475BD8">
        <w:rPr>
          <w:sz w:val="24"/>
          <w:lang w:val="ru-RU"/>
        </w:rPr>
        <w:t>уточняя;</w:t>
      </w:r>
    </w:p>
    <w:p w:rsidR="00FD6AA8" w:rsidRPr="00475BD8" w:rsidRDefault="00475BD8">
      <w:pPr>
        <w:pStyle w:val="a4"/>
        <w:numPr>
          <w:ilvl w:val="1"/>
          <w:numId w:val="7"/>
        </w:numPr>
        <w:tabs>
          <w:tab w:val="left" w:pos="840"/>
        </w:tabs>
        <w:spacing w:before="202" w:line="276" w:lineRule="auto"/>
        <w:ind w:right="110"/>
        <w:jc w:val="both"/>
        <w:rPr>
          <w:sz w:val="24"/>
          <w:lang w:val="ru-RU"/>
        </w:rPr>
      </w:pPr>
      <w:r w:rsidRPr="00475BD8">
        <w:rPr>
          <w:sz w:val="24"/>
          <w:lang w:val="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w:t>
      </w:r>
      <w:r w:rsidRPr="00475BD8">
        <w:rPr>
          <w:spacing w:val="-23"/>
          <w:sz w:val="24"/>
          <w:lang w:val="ru-RU"/>
        </w:rPr>
        <w:t xml:space="preserve"> </w:t>
      </w:r>
      <w:r w:rsidRPr="00475BD8">
        <w:rPr>
          <w:sz w:val="24"/>
          <w:lang w:val="ru-RU"/>
        </w:rPr>
        <w:t>материал;</w:t>
      </w:r>
    </w:p>
    <w:p w:rsidR="00FD6AA8" w:rsidRPr="00475BD8" w:rsidRDefault="00475BD8">
      <w:pPr>
        <w:pStyle w:val="a4"/>
        <w:numPr>
          <w:ilvl w:val="1"/>
          <w:numId w:val="7"/>
        </w:numPr>
        <w:tabs>
          <w:tab w:val="left" w:pos="900"/>
        </w:tabs>
        <w:spacing w:before="200" w:line="276" w:lineRule="auto"/>
        <w:ind w:right="110"/>
        <w:jc w:val="both"/>
        <w:rPr>
          <w:sz w:val="24"/>
          <w:lang w:val="ru-RU"/>
        </w:rPr>
      </w:pPr>
      <w:r w:rsidRPr="00475BD8">
        <w:rPr>
          <w:sz w:val="24"/>
          <w:lang w:val="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FD6AA8" w:rsidRPr="00475BD8" w:rsidRDefault="00475BD8">
      <w:pPr>
        <w:pStyle w:val="a4"/>
        <w:numPr>
          <w:ilvl w:val="1"/>
          <w:numId w:val="7"/>
        </w:numPr>
        <w:tabs>
          <w:tab w:val="left" w:pos="840"/>
        </w:tabs>
        <w:spacing w:before="202" w:line="276" w:lineRule="auto"/>
        <w:ind w:right="106"/>
        <w:jc w:val="both"/>
        <w:rPr>
          <w:sz w:val="24"/>
          <w:lang w:val="ru-RU"/>
        </w:rPr>
      </w:pPr>
      <w:r w:rsidRPr="00475BD8">
        <w:rPr>
          <w:sz w:val="24"/>
          <w:lang w:val="ru-RU"/>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475BD8">
        <w:rPr>
          <w:sz w:val="24"/>
          <w:lang w:val="ru-RU"/>
        </w:rPr>
        <w:t>прочитанному</w:t>
      </w:r>
      <w:proofErr w:type="gramEnd"/>
      <w:r w:rsidRPr="00475BD8">
        <w:rPr>
          <w:sz w:val="24"/>
          <w:lang w:val="ru-RU"/>
        </w:rPr>
        <w:t>/услышанному, давать краткую характеристику</w:t>
      </w:r>
      <w:r w:rsidRPr="00475BD8">
        <w:rPr>
          <w:spacing w:val="-11"/>
          <w:sz w:val="24"/>
          <w:lang w:val="ru-RU"/>
        </w:rPr>
        <w:t xml:space="preserve"> </w:t>
      </w:r>
      <w:r w:rsidRPr="00475BD8">
        <w:rPr>
          <w:sz w:val="24"/>
          <w:lang w:val="ru-RU"/>
        </w:rPr>
        <w:t>персонажей;</w:t>
      </w:r>
    </w:p>
    <w:p w:rsidR="00FD6AA8" w:rsidRPr="00475BD8" w:rsidRDefault="00475BD8">
      <w:pPr>
        <w:pStyle w:val="a4"/>
        <w:numPr>
          <w:ilvl w:val="1"/>
          <w:numId w:val="7"/>
        </w:numPr>
        <w:tabs>
          <w:tab w:val="left" w:pos="839"/>
          <w:tab w:val="left" w:pos="840"/>
        </w:tabs>
        <w:spacing w:before="199"/>
        <w:rPr>
          <w:sz w:val="24"/>
          <w:lang w:val="ru-RU"/>
        </w:rPr>
      </w:pPr>
      <w:r w:rsidRPr="00475BD8">
        <w:rPr>
          <w:sz w:val="24"/>
          <w:lang w:val="ru-RU"/>
        </w:rPr>
        <w:t>использовать перифраз, синонимичные средства в процессе устного</w:t>
      </w:r>
      <w:r w:rsidRPr="00475BD8">
        <w:rPr>
          <w:spacing w:val="-24"/>
          <w:sz w:val="24"/>
          <w:lang w:val="ru-RU"/>
        </w:rPr>
        <w:t xml:space="preserve"> </w:t>
      </w:r>
      <w:r w:rsidRPr="00475BD8">
        <w:rPr>
          <w:sz w:val="24"/>
          <w:lang w:val="ru-RU"/>
        </w:rPr>
        <w:t>общения;</w:t>
      </w:r>
    </w:p>
    <w:p w:rsidR="00FD6AA8" w:rsidRPr="00475BD8" w:rsidRDefault="00FD6AA8">
      <w:pPr>
        <w:pStyle w:val="a3"/>
        <w:rPr>
          <w:sz w:val="21"/>
          <w:lang w:val="ru-RU"/>
        </w:rPr>
      </w:pPr>
    </w:p>
    <w:p w:rsidR="00FD6AA8" w:rsidRDefault="00475BD8">
      <w:pPr>
        <w:ind w:left="179"/>
        <w:rPr>
          <w:i/>
          <w:sz w:val="24"/>
        </w:rPr>
      </w:pPr>
      <w:proofErr w:type="spellStart"/>
      <w:r>
        <w:rPr>
          <w:i/>
          <w:sz w:val="24"/>
        </w:rPr>
        <w:t>Аудирование</w:t>
      </w:r>
      <w:proofErr w:type="spellEnd"/>
    </w:p>
    <w:p w:rsidR="00FD6AA8" w:rsidRDefault="00FD6AA8">
      <w:pPr>
        <w:pStyle w:val="a3"/>
        <w:spacing w:before="9"/>
        <w:rPr>
          <w:i/>
          <w:sz w:val="20"/>
        </w:rPr>
      </w:pPr>
    </w:p>
    <w:p w:rsidR="00FD6AA8" w:rsidRPr="00475BD8" w:rsidRDefault="00475BD8">
      <w:pPr>
        <w:pStyle w:val="a4"/>
        <w:numPr>
          <w:ilvl w:val="1"/>
          <w:numId w:val="7"/>
        </w:numPr>
        <w:tabs>
          <w:tab w:val="left" w:pos="840"/>
        </w:tabs>
        <w:spacing w:line="276" w:lineRule="auto"/>
        <w:ind w:right="107"/>
        <w:jc w:val="both"/>
        <w:rPr>
          <w:sz w:val="24"/>
          <w:lang w:val="ru-RU"/>
        </w:rPr>
      </w:pPr>
      <w:r w:rsidRPr="00475BD8">
        <w:rPr>
          <w:sz w:val="24"/>
          <w:lang w:val="ru-RU"/>
        </w:rPr>
        <w:t xml:space="preserve">понимать основное содержание кратких, несложных аутентичных прагматических текстов (прогноз погоды, программы </w:t>
      </w:r>
      <w:proofErr w:type="gramStart"/>
      <w:r w:rsidRPr="00475BD8">
        <w:rPr>
          <w:sz w:val="24"/>
          <w:lang w:val="ru-RU"/>
        </w:rPr>
        <w:t>теле</w:t>
      </w:r>
      <w:proofErr w:type="gramEnd"/>
      <w:r w:rsidRPr="00475BD8">
        <w:rPr>
          <w:sz w:val="24"/>
          <w:lang w:val="ru-RU"/>
        </w:rPr>
        <w:t>/радио передач, объявления на вокзале/в аэропорту) и выделять для себя значимую</w:t>
      </w:r>
      <w:r w:rsidRPr="00475BD8">
        <w:rPr>
          <w:spacing w:val="-14"/>
          <w:sz w:val="24"/>
          <w:lang w:val="ru-RU"/>
        </w:rPr>
        <w:t xml:space="preserve"> </w:t>
      </w:r>
      <w:r w:rsidRPr="00475BD8">
        <w:rPr>
          <w:sz w:val="24"/>
          <w:lang w:val="ru-RU"/>
        </w:rPr>
        <w:t>информацию;</w:t>
      </w:r>
    </w:p>
    <w:p w:rsidR="00FD6AA8" w:rsidRPr="00475BD8" w:rsidRDefault="00FD6AA8">
      <w:pPr>
        <w:spacing w:line="276" w:lineRule="auto"/>
        <w:jc w:val="both"/>
        <w:rPr>
          <w:sz w:val="24"/>
          <w:lang w:val="ru-RU"/>
        </w:rPr>
        <w:sectPr w:rsidR="00FD6AA8" w:rsidRPr="00475BD8">
          <w:pgSz w:w="11910" w:h="16840"/>
          <w:pgMar w:top="1060" w:right="740" w:bottom="940" w:left="1160" w:header="0" w:footer="759" w:gutter="0"/>
          <w:cols w:space="720"/>
        </w:sectPr>
      </w:pPr>
    </w:p>
    <w:p w:rsidR="00FD6AA8" w:rsidRPr="00475BD8" w:rsidRDefault="00475BD8">
      <w:pPr>
        <w:pStyle w:val="a4"/>
        <w:numPr>
          <w:ilvl w:val="2"/>
          <w:numId w:val="7"/>
        </w:numPr>
        <w:tabs>
          <w:tab w:val="left" w:pos="1260"/>
        </w:tabs>
        <w:spacing w:before="28" w:line="276" w:lineRule="auto"/>
        <w:ind w:right="105"/>
        <w:jc w:val="both"/>
        <w:rPr>
          <w:sz w:val="24"/>
          <w:lang w:val="ru-RU"/>
        </w:rPr>
      </w:pPr>
      <w:r w:rsidRPr="00475BD8">
        <w:rPr>
          <w:sz w:val="24"/>
          <w:lang w:val="ru-RU"/>
        </w:rPr>
        <w:lastRenderedPageBreak/>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 использовать переспрос, просьбу</w:t>
      </w:r>
      <w:r w:rsidRPr="00475BD8">
        <w:rPr>
          <w:spacing w:val="-9"/>
          <w:sz w:val="24"/>
          <w:lang w:val="ru-RU"/>
        </w:rPr>
        <w:t xml:space="preserve"> </w:t>
      </w:r>
      <w:r w:rsidRPr="00475BD8">
        <w:rPr>
          <w:sz w:val="24"/>
          <w:lang w:val="ru-RU"/>
        </w:rPr>
        <w:t>повторить;</w:t>
      </w:r>
    </w:p>
    <w:p w:rsidR="00FD6AA8" w:rsidRDefault="00475BD8">
      <w:pPr>
        <w:spacing w:before="202"/>
        <w:ind w:left="652" w:right="113"/>
        <w:rPr>
          <w:i/>
          <w:sz w:val="24"/>
        </w:rPr>
      </w:pPr>
      <w:proofErr w:type="spellStart"/>
      <w:r>
        <w:rPr>
          <w:i/>
          <w:sz w:val="24"/>
        </w:rPr>
        <w:t>Чтение</w:t>
      </w:r>
      <w:proofErr w:type="spellEnd"/>
    </w:p>
    <w:p w:rsidR="00FD6AA8" w:rsidRDefault="00FD6AA8">
      <w:pPr>
        <w:pStyle w:val="a3"/>
        <w:rPr>
          <w:i/>
          <w:sz w:val="21"/>
        </w:rPr>
      </w:pPr>
    </w:p>
    <w:p w:rsidR="00FD6AA8" w:rsidRPr="00475BD8" w:rsidRDefault="00475BD8">
      <w:pPr>
        <w:pStyle w:val="a4"/>
        <w:numPr>
          <w:ilvl w:val="3"/>
          <w:numId w:val="7"/>
        </w:numPr>
        <w:tabs>
          <w:tab w:val="left" w:pos="1372"/>
          <w:tab w:val="left" w:pos="1373"/>
        </w:tabs>
        <w:rPr>
          <w:sz w:val="24"/>
          <w:lang w:val="ru-RU"/>
        </w:rPr>
      </w:pPr>
      <w:r w:rsidRPr="00475BD8">
        <w:rPr>
          <w:sz w:val="24"/>
          <w:lang w:val="ru-RU"/>
        </w:rPr>
        <w:t>ориентироваться в иноязычном тексте: прогнозировать его содержание по</w:t>
      </w:r>
      <w:r w:rsidRPr="00475BD8">
        <w:rPr>
          <w:spacing w:val="-26"/>
          <w:sz w:val="24"/>
          <w:lang w:val="ru-RU"/>
        </w:rPr>
        <w:t xml:space="preserve"> </w:t>
      </w:r>
      <w:r w:rsidRPr="00475BD8">
        <w:rPr>
          <w:sz w:val="24"/>
          <w:lang w:val="ru-RU"/>
        </w:rPr>
        <w:t>заголовку;</w:t>
      </w:r>
    </w:p>
    <w:p w:rsidR="00FD6AA8" w:rsidRPr="00475BD8" w:rsidRDefault="00FD6AA8">
      <w:pPr>
        <w:pStyle w:val="a3"/>
        <w:spacing w:before="8"/>
        <w:rPr>
          <w:sz w:val="20"/>
          <w:lang w:val="ru-RU"/>
        </w:rPr>
      </w:pPr>
    </w:p>
    <w:p w:rsidR="00FD6AA8" w:rsidRPr="00475BD8" w:rsidRDefault="00475BD8">
      <w:pPr>
        <w:pStyle w:val="a4"/>
        <w:numPr>
          <w:ilvl w:val="3"/>
          <w:numId w:val="7"/>
        </w:numPr>
        <w:tabs>
          <w:tab w:val="left" w:pos="1373"/>
        </w:tabs>
        <w:spacing w:line="276" w:lineRule="auto"/>
        <w:ind w:right="112"/>
        <w:jc w:val="both"/>
        <w:rPr>
          <w:sz w:val="24"/>
          <w:lang w:val="ru-RU"/>
        </w:rPr>
      </w:pPr>
      <w:r w:rsidRPr="00475BD8">
        <w:rPr>
          <w:sz w:val="24"/>
          <w:lang w:val="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w:t>
      </w:r>
      <w:r w:rsidRPr="00475BD8">
        <w:rPr>
          <w:spacing w:val="-8"/>
          <w:sz w:val="24"/>
          <w:lang w:val="ru-RU"/>
        </w:rPr>
        <w:t xml:space="preserve"> </w:t>
      </w:r>
      <w:r w:rsidRPr="00475BD8">
        <w:rPr>
          <w:sz w:val="24"/>
          <w:lang w:val="ru-RU"/>
        </w:rPr>
        <w:t>текста);</w:t>
      </w:r>
    </w:p>
    <w:p w:rsidR="00FD6AA8" w:rsidRPr="00475BD8" w:rsidRDefault="00475BD8">
      <w:pPr>
        <w:pStyle w:val="a4"/>
        <w:numPr>
          <w:ilvl w:val="3"/>
          <w:numId w:val="7"/>
        </w:numPr>
        <w:tabs>
          <w:tab w:val="left" w:pos="1373"/>
        </w:tabs>
        <w:spacing w:before="202" w:line="276" w:lineRule="auto"/>
        <w:ind w:right="107"/>
        <w:jc w:val="both"/>
        <w:rPr>
          <w:sz w:val="24"/>
          <w:lang w:val="ru-RU"/>
        </w:rPr>
      </w:pPr>
      <w:r w:rsidRPr="00475BD8">
        <w:rPr>
          <w:sz w:val="24"/>
          <w:lang w:val="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читать текст с выборочным пониманием нужной или интересующей</w:t>
      </w:r>
      <w:r w:rsidRPr="00475BD8">
        <w:rPr>
          <w:spacing w:val="-9"/>
          <w:sz w:val="24"/>
          <w:lang w:val="ru-RU"/>
        </w:rPr>
        <w:t xml:space="preserve"> </w:t>
      </w:r>
      <w:r w:rsidRPr="00475BD8">
        <w:rPr>
          <w:sz w:val="24"/>
          <w:lang w:val="ru-RU"/>
        </w:rPr>
        <w:t>информации;</w:t>
      </w:r>
    </w:p>
    <w:p w:rsidR="00FD6AA8" w:rsidRDefault="00475BD8">
      <w:pPr>
        <w:spacing w:before="200"/>
        <w:ind w:left="652" w:right="113"/>
        <w:rPr>
          <w:i/>
          <w:sz w:val="24"/>
        </w:rPr>
      </w:pPr>
      <w:proofErr w:type="spellStart"/>
      <w:r>
        <w:rPr>
          <w:i/>
          <w:sz w:val="24"/>
        </w:rPr>
        <w:t>Письменная</w:t>
      </w:r>
      <w:proofErr w:type="spellEnd"/>
      <w:r>
        <w:rPr>
          <w:i/>
          <w:sz w:val="24"/>
        </w:rPr>
        <w:t xml:space="preserve"> </w:t>
      </w:r>
      <w:proofErr w:type="spellStart"/>
      <w:r>
        <w:rPr>
          <w:i/>
          <w:sz w:val="24"/>
        </w:rPr>
        <w:t>речь</w:t>
      </w:r>
      <w:proofErr w:type="spellEnd"/>
    </w:p>
    <w:p w:rsidR="00FD6AA8" w:rsidRDefault="00FD6AA8">
      <w:pPr>
        <w:pStyle w:val="a3"/>
        <w:rPr>
          <w:i/>
          <w:sz w:val="21"/>
        </w:rPr>
      </w:pPr>
    </w:p>
    <w:p w:rsidR="00FD6AA8" w:rsidRPr="00475BD8" w:rsidRDefault="00475BD8">
      <w:pPr>
        <w:pStyle w:val="a4"/>
        <w:numPr>
          <w:ilvl w:val="4"/>
          <w:numId w:val="7"/>
        </w:numPr>
        <w:tabs>
          <w:tab w:val="left" w:pos="1733"/>
        </w:tabs>
        <w:spacing w:before="1" w:line="276" w:lineRule="auto"/>
        <w:ind w:right="110"/>
        <w:jc w:val="both"/>
        <w:rPr>
          <w:sz w:val="24"/>
          <w:lang w:val="ru-RU"/>
        </w:rPr>
      </w:pPr>
      <w:r w:rsidRPr="00475BD8">
        <w:rPr>
          <w:sz w:val="24"/>
          <w:lang w:val="ru-RU"/>
        </w:rPr>
        <w:t>заполнять анкеты и формуляры;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w:t>
      </w:r>
      <w:r w:rsidRPr="00475BD8">
        <w:rPr>
          <w:spacing w:val="-13"/>
          <w:sz w:val="24"/>
          <w:lang w:val="ru-RU"/>
        </w:rPr>
        <w:t xml:space="preserve"> </w:t>
      </w:r>
      <w:r w:rsidRPr="00475BD8">
        <w:rPr>
          <w:sz w:val="24"/>
          <w:lang w:val="ru-RU"/>
        </w:rPr>
        <w:t>языка.</w:t>
      </w:r>
    </w:p>
    <w:p w:rsidR="00FD6AA8" w:rsidRPr="00475BD8" w:rsidRDefault="00475BD8">
      <w:pPr>
        <w:pStyle w:val="a3"/>
        <w:spacing w:before="200" w:line="276" w:lineRule="auto"/>
        <w:ind w:left="112" w:right="102" w:firstLine="427"/>
        <w:jc w:val="both"/>
        <w:rPr>
          <w:lang w:val="ru-RU"/>
        </w:rPr>
      </w:pPr>
      <w:proofErr w:type="gramStart"/>
      <w:r w:rsidRPr="00475BD8">
        <w:rPr>
          <w:lang w:val="ru-RU"/>
        </w:rPr>
        <w:t xml:space="preserve">Использовать приобретенные знания и умения в практической деятельности и повседневной жизни для: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 создания целостной картины </w:t>
      </w:r>
      <w:proofErr w:type="spellStart"/>
      <w:r w:rsidRPr="00475BD8">
        <w:rPr>
          <w:lang w:val="ru-RU"/>
        </w:rPr>
        <w:t>полиязычного</w:t>
      </w:r>
      <w:proofErr w:type="spellEnd"/>
      <w:r w:rsidRPr="00475BD8">
        <w:rPr>
          <w:lang w:val="ru-RU"/>
        </w:rPr>
        <w:t xml:space="preserve">, поликультурного мира, осознания места и роли родного и изучаемого иностранного языка в </w:t>
      </w:r>
      <w:r w:rsidRPr="00475BD8">
        <w:rPr>
          <w:spacing w:val="2"/>
          <w:lang w:val="ru-RU"/>
        </w:rPr>
        <w:t xml:space="preserve">этом </w:t>
      </w:r>
      <w:r w:rsidRPr="00475BD8">
        <w:rPr>
          <w:lang w:val="ru-RU"/>
        </w:rPr>
        <w:t>мире;</w:t>
      </w:r>
      <w:proofErr w:type="gramEnd"/>
      <w:r w:rsidRPr="00475BD8">
        <w:rPr>
          <w:lang w:val="ru-RU"/>
        </w:rPr>
        <w:t xml:space="preserve">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ознакомления представителей других стран с культурой своего народа; осознания себя гражданином своей страны и</w:t>
      </w:r>
      <w:r w:rsidRPr="00475BD8">
        <w:rPr>
          <w:spacing w:val="-16"/>
          <w:lang w:val="ru-RU"/>
        </w:rPr>
        <w:t xml:space="preserve"> </w:t>
      </w:r>
      <w:r w:rsidRPr="00475BD8">
        <w:rPr>
          <w:lang w:val="ru-RU"/>
        </w:rPr>
        <w:t>мира.</w:t>
      </w:r>
    </w:p>
    <w:p w:rsidR="00FD6AA8" w:rsidRPr="00475BD8" w:rsidRDefault="00475BD8">
      <w:pPr>
        <w:pStyle w:val="1"/>
        <w:spacing w:before="205"/>
        <w:ind w:left="2727" w:right="2439"/>
        <w:jc w:val="center"/>
        <w:rPr>
          <w:lang w:val="ru-RU"/>
        </w:rPr>
      </w:pPr>
      <w:r w:rsidRPr="00475BD8">
        <w:rPr>
          <w:lang w:val="ru-RU"/>
        </w:rPr>
        <w:t>Личностные результаты</w:t>
      </w:r>
    </w:p>
    <w:p w:rsidR="00FD6AA8" w:rsidRPr="00475BD8" w:rsidRDefault="00FD6AA8">
      <w:pPr>
        <w:pStyle w:val="a3"/>
        <w:spacing w:before="6"/>
        <w:rPr>
          <w:b/>
          <w:sz w:val="23"/>
          <w:lang w:val="ru-RU"/>
        </w:rPr>
      </w:pPr>
    </w:p>
    <w:p w:rsidR="00FD6AA8" w:rsidRPr="00475BD8" w:rsidRDefault="00475BD8">
      <w:pPr>
        <w:pStyle w:val="a3"/>
        <w:ind w:left="112" w:right="102" w:firstLine="283"/>
        <w:jc w:val="both"/>
        <w:rPr>
          <w:lang w:val="ru-RU"/>
        </w:rPr>
      </w:pPr>
      <w:r w:rsidRPr="00475BD8">
        <w:rPr>
          <w:lang w:val="ru-RU"/>
        </w:rPr>
        <w:t xml:space="preserve">В сфере </w:t>
      </w:r>
      <w:r w:rsidRPr="00475BD8">
        <w:rPr>
          <w:b/>
          <w:lang w:val="ru-RU"/>
        </w:rPr>
        <w:t xml:space="preserve">личностных универсальных учебных действий </w:t>
      </w:r>
      <w:r w:rsidRPr="00475BD8">
        <w:rPr>
          <w:lang w:val="ru-RU"/>
        </w:rPr>
        <w:t xml:space="preserve">формируются внутренняя позиция </w:t>
      </w:r>
      <w:proofErr w:type="gramStart"/>
      <w:r w:rsidRPr="00475BD8">
        <w:rPr>
          <w:lang w:val="ru-RU"/>
        </w:rPr>
        <w:t>обучающегося</w:t>
      </w:r>
      <w:proofErr w:type="gramEnd"/>
      <w:r w:rsidRPr="00475BD8">
        <w:rPr>
          <w:lang w:val="ru-RU"/>
        </w:rPr>
        <w:t>, адекватная мотивация учебной деятельности, включая учебные и познавательные мотивы, знание моральных норм, самоопределение, ориентация в социальных ролях и межличностных отношениях.</w:t>
      </w:r>
    </w:p>
    <w:p w:rsidR="00FD6AA8" w:rsidRPr="00475BD8" w:rsidRDefault="00475BD8">
      <w:pPr>
        <w:pStyle w:val="a3"/>
        <w:spacing w:before="197"/>
        <w:ind w:left="112" w:right="110" w:firstLine="283"/>
        <w:jc w:val="both"/>
        <w:rPr>
          <w:lang w:val="ru-RU"/>
        </w:rPr>
      </w:pPr>
      <w:r w:rsidRPr="00475BD8">
        <w:rPr>
          <w:lang w:val="ru-RU"/>
        </w:rPr>
        <w:t xml:space="preserve">В соответствии с Примерной программой основного общего образования изучение иностранного языка предполагает достижение следующих </w:t>
      </w:r>
      <w:r w:rsidRPr="00475BD8">
        <w:rPr>
          <w:b/>
          <w:lang w:val="ru-RU"/>
        </w:rPr>
        <w:t xml:space="preserve">личностных </w:t>
      </w:r>
      <w:r w:rsidRPr="00475BD8">
        <w:rPr>
          <w:lang w:val="ru-RU"/>
        </w:rPr>
        <w:t>результатов:</w:t>
      </w:r>
    </w:p>
    <w:p w:rsidR="00FD6AA8" w:rsidRPr="00475BD8" w:rsidRDefault="00475BD8">
      <w:pPr>
        <w:pStyle w:val="a4"/>
        <w:numPr>
          <w:ilvl w:val="0"/>
          <w:numId w:val="4"/>
        </w:numPr>
        <w:tabs>
          <w:tab w:val="left" w:pos="1115"/>
          <w:tab w:val="left" w:pos="1116"/>
          <w:tab w:val="left" w:pos="2924"/>
          <w:tab w:val="left" w:pos="4341"/>
          <w:tab w:val="left" w:pos="5585"/>
          <w:tab w:val="left" w:pos="7247"/>
          <w:tab w:val="left" w:pos="8271"/>
          <w:tab w:val="left" w:pos="8708"/>
          <w:tab w:val="left" w:pos="10195"/>
        </w:tabs>
        <w:spacing w:before="24" w:line="274" w:lineRule="exact"/>
        <w:ind w:right="112"/>
        <w:rPr>
          <w:sz w:val="24"/>
          <w:lang w:val="ru-RU"/>
        </w:rPr>
      </w:pPr>
      <w:r w:rsidRPr="00475BD8">
        <w:rPr>
          <w:sz w:val="24"/>
          <w:lang w:val="ru-RU"/>
        </w:rPr>
        <w:t>формирование</w:t>
      </w:r>
      <w:r w:rsidRPr="00475BD8">
        <w:rPr>
          <w:sz w:val="24"/>
          <w:lang w:val="ru-RU"/>
        </w:rPr>
        <w:tab/>
        <w:t>мотивации</w:t>
      </w:r>
      <w:r w:rsidRPr="00475BD8">
        <w:rPr>
          <w:sz w:val="24"/>
          <w:lang w:val="ru-RU"/>
        </w:rPr>
        <w:tab/>
        <w:t>изучения</w:t>
      </w:r>
      <w:r w:rsidRPr="00475BD8">
        <w:rPr>
          <w:sz w:val="24"/>
          <w:lang w:val="ru-RU"/>
        </w:rPr>
        <w:tab/>
        <w:t>иностранных</w:t>
      </w:r>
      <w:r w:rsidRPr="00475BD8">
        <w:rPr>
          <w:sz w:val="24"/>
          <w:lang w:val="ru-RU"/>
        </w:rPr>
        <w:tab/>
        <w:t>языков</w:t>
      </w:r>
      <w:r w:rsidRPr="00475BD8">
        <w:rPr>
          <w:sz w:val="24"/>
          <w:lang w:val="ru-RU"/>
        </w:rPr>
        <w:tab/>
        <w:t>и</w:t>
      </w:r>
      <w:r w:rsidRPr="00475BD8">
        <w:rPr>
          <w:sz w:val="24"/>
          <w:lang w:val="ru-RU"/>
        </w:rPr>
        <w:tab/>
        <w:t>стремление</w:t>
      </w:r>
      <w:r w:rsidRPr="00475BD8">
        <w:rPr>
          <w:sz w:val="24"/>
          <w:lang w:val="ru-RU"/>
        </w:rPr>
        <w:tab/>
        <w:t>к самосовершенствованию в образовательной области «Иностранный</w:t>
      </w:r>
      <w:r w:rsidRPr="00475BD8">
        <w:rPr>
          <w:spacing w:val="-28"/>
          <w:sz w:val="24"/>
          <w:lang w:val="ru-RU"/>
        </w:rPr>
        <w:t xml:space="preserve"> </w:t>
      </w:r>
      <w:r w:rsidRPr="00475BD8">
        <w:rPr>
          <w:sz w:val="24"/>
          <w:lang w:val="ru-RU"/>
        </w:rPr>
        <w:t>язык»;</w:t>
      </w:r>
    </w:p>
    <w:p w:rsidR="00FD6AA8" w:rsidRPr="00475BD8" w:rsidRDefault="00FD6AA8">
      <w:pPr>
        <w:spacing w:line="274" w:lineRule="exact"/>
        <w:rPr>
          <w:sz w:val="24"/>
          <w:lang w:val="ru-RU"/>
        </w:rPr>
        <w:sectPr w:rsidR="00FD6AA8" w:rsidRPr="00475BD8">
          <w:pgSz w:w="11910" w:h="16840"/>
          <w:pgMar w:top="1080" w:right="740" w:bottom="940" w:left="740" w:header="0" w:footer="759" w:gutter="0"/>
          <w:cols w:space="720"/>
        </w:sectPr>
      </w:pPr>
    </w:p>
    <w:p w:rsidR="00FD6AA8" w:rsidRPr="00475BD8" w:rsidRDefault="00475BD8">
      <w:pPr>
        <w:pStyle w:val="a4"/>
        <w:numPr>
          <w:ilvl w:val="0"/>
          <w:numId w:val="4"/>
        </w:numPr>
        <w:tabs>
          <w:tab w:val="left" w:pos="1116"/>
        </w:tabs>
        <w:spacing w:before="28"/>
        <w:ind w:right="106"/>
        <w:jc w:val="both"/>
        <w:rPr>
          <w:sz w:val="24"/>
          <w:lang w:val="ru-RU"/>
        </w:rPr>
      </w:pPr>
      <w:r w:rsidRPr="00475BD8">
        <w:rPr>
          <w:sz w:val="24"/>
          <w:lang w:val="ru-RU"/>
        </w:rPr>
        <w:lastRenderedPageBreak/>
        <w:t xml:space="preserve">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w:t>
      </w:r>
      <w:proofErr w:type="spellStart"/>
      <w:r w:rsidRPr="00475BD8">
        <w:rPr>
          <w:sz w:val="24"/>
          <w:lang w:val="ru-RU"/>
        </w:rPr>
        <w:t>межэтничекой</w:t>
      </w:r>
      <w:proofErr w:type="spellEnd"/>
      <w:r w:rsidRPr="00475BD8">
        <w:rPr>
          <w:spacing w:val="-38"/>
          <w:sz w:val="24"/>
          <w:lang w:val="ru-RU"/>
        </w:rPr>
        <w:t xml:space="preserve"> </w:t>
      </w:r>
      <w:r w:rsidRPr="00475BD8">
        <w:rPr>
          <w:sz w:val="24"/>
          <w:lang w:val="ru-RU"/>
        </w:rPr>
        <w:t>коммуникации;</w:t>
      </w:r>
    </w:p>
    <w:p w:rsidR="00FD6AA8" w:rsidRPr="00475BD8" w:rsidRDefault="00475BD8">
      <w:pPr>
        <w:pStyle w:val="a4"/>
        <w:numPr>
          <w:ilvl w:val="0"/>
          <w:numId w:val="4"/>
        </w:numPr>
        <w:tabs>
          <w:tab w:val="left" w:pos="1116"/>
        </w:tabs>
        <w:spacing w:before="24" w:line="274" w:lineRule="exact"/>
        <w:ind w:right="113"/>
        <w:jc w:val="both"/>
        <w:rPr>
          <w:sz w:val="24"/>
          <w:lang w:val="ru-RU"/>
        </w:rPr>
      </w:pPr>
      <w:r w:rsidRPr="00475BD8">
        <w:rPr>
          <w:sz w:val="24"/>
          <w:lang w:val="ru-RU"/>
        </w:rPr>
        <w:t>толерантное отношение к проявлениям иной культуры, осознание себя гражданином своей страны и</w:t>
      </w:r>
      <w:r w:rsidRPr="00475BD8">
        <w:rPr>
          <w:spacing w:val="-7"/>
          <w:sz w:val="24"/>
          <w:lang w:val="ru-RU"/>
        </w:rPr>
        <w:t xml:space="preserve"> </w:t>
      </w:r>
      <w:r w:rsidRPr="00475BD8">
        <w:rPr>
          <w:sz w:val="24"/>
          <w:lang w:val="ru-RU"/>
        </w:rPr>
        <w:t>мира.</w:t>
      </w:r>
    </w:p>
    <w:p w:rsidR="00FD6AA8" w:rsidRPr="00475BD8" w:rsidRDefault="00FD6AA8">
      <w:pPr>
        <w:pStyle w:val="a3"/>
        <w:spacing w:before="1"/>
        <w:rPr>
          <w:lang w:val="ru-RU"/>
        </w:rPr>
      </w:pPr>
    </w:p>
    <w:p w:rsidR="00FD6AA8" w:rsidRPr="00475BD8" w:rsidRDefault="00475BD8">
      <w:pPr>
        <w:pStyle w:val="1"/>
        <w:spacing w:before="1"/>
        <w:ind w:left="2727" w:right="2439"/>
        <w:jc w:val="center"/>
        <w:rPr>
          <w:lang w:val="ru-RU"/>
        </w:rPr>
      </w:pPr>
      <w:proofErr w:type="spellStart"/>
      <w:r w:rsidRPr="00475BD8">
        <w:rPr>
          <w:lang w:val="ru-RU"/>
        </w:rPr>
        <w:t>Метапредметные</w:t>
      </w:r>
      <w:proofErr w:type="spellEnd"/>
      <w:r w:rsidRPr="00475BD8">
        <w:rPr>
          <w:lang w:val="ru-RU"/>
        </w:rPr>
        <w:t xml:space="preserve"> результаты</w:t>
      </w:r>
    </w:p>
    <w:p w:rsidR="00FD6AA8" w:rsidRPr="00475BD8" w:rsidRDefault="00FD6AA8">
      <w:pPr>
        <w:pStyle w:val="a3"/>
        <w:spacing w:before="9"/>
        <w:rPr>
          <w:b/>
          <w:sz w:val="23"/>
          <w:lang w:val="ru-RU"/>
        </w:rPr>
      </w:pPr>
    </w:p>
    <w:p w:rsidR="00FD6AA8" w:rsidRPr="00475BD8" w:rsidRDefault="00475BD8">
      <w:pPr>
        <w:spacing w:line="276" w:lineRule="auto"/>
        <w:ind w:left="112" w:right="109" w:firstLine="283"/>
        <w:jc w:val="both"/>
        <w:rPr>
          <w:sz w:val="24"/>
          <w:lang w:val="ru-RU"/>
        </w:rPr>
      </w:pPr>
      <w:proofErr w:type="spellStart"/>
      <w:r w:rsidRPr="00475BD8">
        <w:rPr>
          <w:b/>
          <w:i/>
          <w:sz w:val="24"/>
          <w:lang w:val="ru-RU"/>
        </w:rPr>
        <w:t>Метапредметные</w:t>
      </w:r>
      <w:proofErr w:type="spellEnd"/>
      <w:r w:rsidRPr="00475BD8">
        <w:rPr>
          <w:b/>
          <w:i/>
          <w:sz w:val="24"/>
          <w:lang w:val="ru-RU"/>
        </w:rPr>
        <w:t xml:space="preserve"> результаты </w:t>
      </w:r>
      <w:r w:rsidRPr="00475BD8">
        <w:rPr>
          <w:sz w:val="24"/>
          <w:lang w:val="ru-RU"/>
        </w:rPr>
        <w:t>– это комплекс познавательных, регулятивных и коммуникативных универсальных учебных действий.</w:t>
      </w:r>
    </w:p>
    <w:p w:rsidR="00FD6AA8" w:rsidRPr="00475BD8" w:rsidRDefault="00475BD8">
      <w:pPr>
        <w:pStyle w:val="a3"/>
        <w:spacing w:before="202" w:line="276" w:lineRule="auto"/>
        <w:ind w:left="112" w:right="103" w:firstLine="283"/>
        <w:jc w:val="both"/>
        <w:rPr>
          <w:lang w:val="ru-RU"/>
        </w:rPr>
      </w:pPr>
      <w:proofErr w:type="gramStart"/>
      <w:r w:rsidRPr="00475BD8">
        <w:rPr>
          <w:lang w:val="ru-RU"/>
        </w:rPr>
        <w:t xml:space="preserve">В сфере </w:t>
      </w:r>
      <w:r w:rsidRPr="00475BD8">
        <w:rPr>
          <w:b/>
          <w:lang w:val="ru-RU"/>
        </w:rPr>
        <w:t xml:space="preserve">регулятивных универсальных учебных действий </w:t>
      </w:r>
      <w:r w:rsidRPr="00475BD8">
        <w:rPr>
          <w:lang w:val="ru-RU"/>
        </w:rPr>
        <w:t>обучающиеся овладевают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FD6AA8" w:rsidRDefault="00475BD8">
      <w:pPr>
        <w:pStyle w:val="a3"/>
        <w:spacing w:before="200"/>
        <w:ind w:left="112" w:right="113"/>
      </w:pPr>
      <w:proofErr w:type="spellStart"/>
      <w:r>
        <w:t>Виды</w:t>
      </w:r>
      <w:proofErr w:type="spellEnd"/>
      <w:r>
        <w:t xml:space="preserve"> </w:t>
      </w:r>
      <w:proofErr w:type="spellStart"/>
      <w:r>
        <w:t>регулятивных</w:t>
      </w:r>
      <w:proofErr w:type="spellEnd"/>
      <w:r>
        <w:t xml:space="preserve"> УУД:</w:t>
      </w:r>
    </w:p>
    <w:p w:rsidR="00FD6AA8" w:rsidRPr="00475BD8" w:rsidRDefault="00475BD8">
      <w:pPr>
        <w:pStyle w:val="a4"/>
        <w:numPr>
          <w:ilvl w:val="1"/>
          <w:numId w:val="7"/>
        </w:numPr>
        <w:tabs>
          <w:tab w:val="left" w:pos="832"/>
          <w:tab w:val="left" w:pos="833"/>
        </w:tabs>
        <w:spacing w:before="198"/>
        <w:ind w:left="832" w:right="115"/>
        <w:rPr>
          <w:sz w:val="24"/>
          <w:lang w:val="ru-RU"/>
        </w:rPr>
      </w:pPr>
      <w:r w:rsidRPr="00475BD8">
        <w:rPr>
          <w:sz w:val="24"/>
          <w:lang w:val="ru-RU"/>
        </w:rPr>
        <w:t>целеполагание - как постановка учебной задачи на основе соотнесения того, что уже известно и усвоено учащимся, и того, что еще</w:t>
      </w:r>
      <w:r w:rsidRPr="00475BD8">
        <w:rPr>
          <w:spacing w:val="-19"/>
          <w:sz w:val="24"/>
          <w:lang w:val="ru-RU"/>
        </w:rPr>
        <w:t xml:space="preserve"> </w:t>
      </w:r>
      <w:r w:rsidRPr="00475BD8">
        <w:rPr>
          <w:sz w:val="24"/>
          <w:lang w:val="ru-RU"/>
        </w:rPr>
        <w:t>неизвестно;</w:t>
      </w:r>
    </w:p>
    <w:p w:rsidR="00FD6AA8" w:rsidRPr="00475BD8" w:rsidRDefault="00475BD8">
      <w:pPr>
        <w:pStyle w:val="a4"/>
        <w:numPr>
          <w:ilvl w:val="1"/>
          <w:numId w:val="7"/>
        </w:numPr>
        <w:tabs>
          <w:tab w:val="left" w:pos="832"/>
          <w:tab w:val="left" w:pos="833"/>
          <w:tab w:val="left" w:pos="2651"/>
          <w:tab w:val="left" w:pos="4184"/>
          <w:tab w:val="left" w:pos="6500"/>
          <w:tab w:val="left" w:pos="8409"/>
          <w:tab w:val="left" w:pos="9241"/>
          <w:tab w:val="left" w:pos="9591"/>
        </w:tabs>
        <w:spacing w:before="122" w:line="274" w:lineRule="exact"/>
        <w:ind w:left="832" w:right="114"/>
        <w:rPr>
          <w:sz w:val="24"/>
          <w:lang w:val="ru-RU"/>
        </w:rPr>
      </w:pPr>
      <w:r w:rsidRPr="00475BD8">
        <w:rPr>
          <w:sz w:val="24"/>
          <w:lang w:val="ru-RU"/>
        </w:rPr>
        <w:t>планирование</w:t>
      </w:r>
      <w:r w:rsidRPr="00475BD8">
        <w:rPr>
          <w:spacing w:val="-1"/>
          <w:sz w:val="24"/>
          <w:lang w:val="ru-RU"/>
        </w:rPr>
        <w:t xml:space="preserve"> </w:t>
      </w:r>
      <w:r w:rsidRPr="00475BD8">
        <w:rPr>
          <w:sz w:val="24"/>
          <w:lang w:val="ru-RU"/>
        </w:rPr>
        <w:t>-</w:t>
      </w:r>
      <w:r w:rsidRPr="00475BD8">
        <w:rPr>
          <w:sz w:val="24"/>
          <w:lang w:val="ru-RU"/>
        </w:rPr>
        <w:tab/>
        <w:t>определение</w:t>
      </w:r>
      <w:r w:rsidRPr="00475BD8">
        <w:rPr>
          <w:sz w:val="24"/>
          <w:lang w:val="ru-RU"/>
        </w:rPr>
        <w:tab/>
        <w:t>последовательности</w:t>
      </w:r>
      <w:r w:rsidRPr="00475BD8">
        <w:rPr>
          <w:sz w:val="24"/>
          <w:lang w:val="ru-RU"/>
        </w:rPr>
        <w:tab/>
        <w:t>промежуточных</w:t>
      </w:r>
      <w:r w:rsidRPr="00475BD8">
        <w:rPr>
          <w:sz w:val="24"/>
          <w:lang w:val="ru-RU"/>
        </w:rPr>
        <w:tab/>
        <w:t>целей</w:t>
      </w:r>
      <w:r w:rsidRPr="00475BD8">
        <w:rPr>
          <w:sz w:val="24"/>
          <w:lang w:val="ru-RU"/>
        </w:rPr>
        <w:tab/>
        <w:t>с</w:t>
      </w:r>
      <w:r w:rsidRPr="00475BD8">
        <w:rPr>
          <w:sz w:val="24"/>
          <w:lang w:val="ru-RU"/>
        </w:rPr>
        <w:tab/>
      </w:r>
      <w:r w:rsidRPr="00475BD8">
        <w:rPr>
          <w:spacing w:val="-1"/>
          <w:sz w:val="24"/>
          <w:lang w:val="ru-RU"/>
        </w:rPr>
        <w:t xml:space="preserve">учетом </w:t>
      </w:r>
      <w:r w:rsidRPr="00475BD8">
        <w:rPr>
          <w:sz w:val="24"/>
          <w:lang w:val="ru-RU"/>
        </w:rPr>
        <w:t>конечного результата; составление плана и последовательности</w:t>
      </w:r>
      <w:r w:rsidRPr="00475BD8">
        <w:rPr>
          <w:spacing w:val="-24"/>
          <w:sz w:val="24"/>
          <w:lang w:val="ru-RU"/>
        </w:rPr>
        <w:t xml:space="preserve"> </w:t>
      </w:r>
      <w:r w:rsidRPr="00475BD8">
        <w:rPr>
          <w:sz w:val="24"/>
          <w:lang w:val="ru-RU"/>
        </w:rPr>
        <w:t>действий;</w:t>
      </w:r>
    </w:p>
    <w:p w:rsidR="00FD6AA8" w:rsidRPr="00475BD8" w:rsidRDefault="00475BD8">
      <w:pPr>
        <w:pStyle w:val="a4"/>
        <w:numPr>
          <w:ilvl w:val="1"/>
          <w:numId w:val="7"/>
        </w:numPr>
        <w:tabs>
          <w:tab w:val="left" w:pos="832"/>
          <w:tab w:val="left" w:pos="833"/>
          <w:tab w:val="left" w:pos="2980"/>
          <w:tab w:val="left" w:pos="4904"/>
          <w:tab w:val="left" w:pos="6196"/>
          <w:tab w:val="left" w:pos="6532"/>
          <w:tab w:val="left" w:pos="7448"/>
          <w:tab w:val="left" w:pos="8652"/>
          <w:tab w:val="left" w:pos="9179"/>
        </w:tabs>
        <w:spacing w:before="122" w:line="274" w:lineRule="exact"/>
        <w:ind w:left="832" w:right="112"/>
        <w:rPr>
          <w:sz w:val="24"/>
          <w:lang w:val="ru-RU"/>
        </w:rPr>
      </w:pPr>
      <w:r w:rsidRPr="00475BD8">
        <w:rPr>
          <w:sz w:val="24"/>
          <w:lang w:val="ru-RU"/>
        </w:rPr>
        <w:t>прогнозирование</w:t>
      </w:r>
      <w:r w:rsidRPr="00475BD8">
        <w:rPr>
          <w:spacing w:val="-2"/>
          <w:sz w:val="24"/>
          <w:lang w:val="ru-RU"/>
        </w:rPr>
        <w:t xml:space="preserve"> </w:t>
      </w:r>
      <w:r w:rsidRPr="00475BD8">
        <w:rPr>
          <w:sz w:val="24"/>
          <w:lang w:val="ru-RU"/>
        </w:rPr>
        <w:t>–</w:t>
      </w:r>
      <w:r w:rsidRPr="00475BD8">
        <w:rPr>
          <w:sz w:val="24"/>
          <w:lang w:val="ru-RU"/>
        </w:rPr>
        <w:tab/>
        <w:t>предвосхищение</w:t>
      </w:r>
      <w:r w:rsidRPr="00475BD8">
        <w:rPr>
          <w:sz w:val="24"/>
          <w:lang w:val="ru-RU"/>
        </w:rPr>
        <w:tab/>
        <w:t>результата</w:t>
      </w:r>
      <w:r w:rsidRPr="00475BD8">
        <w:rPr>
          <w:sz w:val="24"/>
          <w:lang w:val="ru-RU"/>
        </w:rPr>
        <w:tab/>
        <w:t>и</w:t>
      </w:r>
      <w:r w:rsidRPr="00475BD8">
        <w:rPr>
          <w:sz w:val="24"/>
          <w:lang w:val="ru-RU"/>
        </w:rPr>
        <w:tab/>
        <w:t>уровня</w:t>
      </w:r>
      <w:r w:rsidRPr="00475BD8">
        <w:rPr>
          <w:sz w:val="24"/>
          <w:lang w:val="ru-RU"/>
        </w:rPr>
        <w:tab/>
        <w:t>усвоения;</w:t>
      </w:r>
      <w:r w:rsidRPr="00475BD8">
        <w:rPr>
          <w:sz w:val="24"/>
          <w:lang w:val="ru-RU"/>
        </w:rPr>
        <w:tab/>
        <w:t>его</w:t>
      </w:r>
      <w:r w:rsidRPr="00475BD8">
        <w:rPr>
          <w:sz w:val="24"/>
          <w:lang w:val="ru-RU"/>
        </w:rPr>
        <w:tab/>
      </w:r>
      <w:r w:rsidRPr="00475BD8">
        <w:rPr>
          <w:spacing w:val="-1"/>
          <w:sz w:val="24"/>
          <w:lang w:val="ru-RU"/>
        </w:rPr>
        <w:t xml:space="preserve">временных </w:t>
      </w:r>
      <w:r w:rsidRPr="00475BD8">
        <w:rPr>
          <w:sz w:val="24"/>
          <w:lang w:val="ru-RU"/>
        </w:rPr>
        <w:t>характеристик;</w:t>
      </w:r>
    </w:p>
    <w:p w:rsidR="00FD6AA8" w:rsidRPr="00475BD8" w:rsidRDefault="00475BD8">
      <w:pPr>
        <w:pStyle w:val="a4"/>
        <w:numPr>
          <w:ilvl w:val="1"/>
          <w:numId w:val="7"/>
        </w:numPr>
        <w:tabs>
          <w:tab w:val="left" w:pos="832"/>
          <w:tab w:val="left" w:pos="833"/>
        </w:tabs>
        <w:spacing w:before="122" w:line="274" w:lineRule="exact"/>
        <w:ind w:left="832" w:right="112"/>
        <w:rPr>
          <w:sz w:val="24"/>
          <w:lang w:val="ru-RU"/>
        </w:rPr>
      </w:pPr>
      <w:r w:rsidRPr="00475BD8">
        <w:rPr>
          <w:sz w:val="24"/>
          <w:lang w:val="ru-RU"/>
        </w:rPr>
        <w:t>контроль в форме сличения способа действия и его результата с заданным эталоном  с целью обнаружения отклонений от</w:t>
      </w:r>
      <w:r w:rsidRPr="00475BD8">
        <w:rPr>
          <w:spacing w:val="-11"/>
          <w:sz w:val="24"/>
          <w:lang w:val="ru-RU"/>
        </w:rPr>
        <w:t xml:space="preserve"> </w:t>
      </w:r>
      <w:r w:rsidRPr="00475BD8">
        <w:rPr>
          <w:sz w:val="24"/>
          <w:lang w:val="ru-RU"/>
        </w:rPr>
        <w:t>него;</w:t>
      </w:r>
    </w:p>
    <w:p w:rsidR="00FD6AA8" w:rsidRPr="00475BD8" w:rsidRDefault="00475BD8">
      <w:pPr>
        <w:pStyle w:val="a4"/>
        <w:numPr>
          <w:ilvl w:val="1"/>
          <w:numId w:val="7"/>
        </w:numPr>
        <w:tabs>
          <w:tab w:val="left" w:pos="832"/>
          <w:tab w:val="left" w:pos="833"/>
        </w:tabs>
        <w:spacing w:before="122" w:line="274" w:lineRule="exact"/>
        <w:ind w:left="832" w:right="112"/>
        <w:rPr>
          <w:sz w:val="24"/>
          <w:lang w:val="ru-RU"/>
        </w:rPr>
      </w:pPr>
      <w:r w:rsidRPr="00475BD8">
        <w:rPr>
          <w:sz w:val="24"/>
          <w:lang w:val="ru-RU"/>
        </w:rPr>
        <w:t xml:space="preserve">коррекция </w:t>
      </w:r>
      <w:r w:rsidRPr="00475BD8">
        <w:rPr>
          <w:i/>
          <w:sz w:val="24"/>
          <w:lang w:val="ru-RU"/>
        </w:rPr>
        <w:t xml:space="preserve">– </w:t>
      </w:r>
      <w:r w:rsidRPr="00475BD8">
        <w:rPr>
          <w:sz w:val="24"/>
          <w:lang w:val="ru-RU"/>
        </w:rPr>
        <w:t xml:space="preserve">внесение необходимых дополнений и корректив в </w:t>
      </w:r>
      <w:proofErr w:type="gramStart"/>
      <w:r w:rsidRPr="00475BD8">
        <w:rPr>
          <w:sz w:val="24"/>
          <w:lang w:val="ru-RU"/>
        </w:rPr>
        <w:t>план</w:t>
      </w:r>
      <w:proofErr w:type="gramEnd"/>
      <w:r w:rsidRPr="00475BD8">
        <w:rPr>
          <w:sz w:val="24"/>
          <w:lang w:val="ru-RU"/>
        </w:rPr>
        <w:t xml:space="preserve"> и способ действия в случае расхождения ожидаемого результата действия и его реального</w:t>
      </w:r>
      <w:r w:rsidRPr="00475BD8">
        <w:rPr>
          <w:spacing w:val="-25"/>
          <w:sz w:val="24"/>
          <w:lang w:val="ru-RU"/>
        </w:rPr>
        <w:t xml:space="preserve"> </w:t>
      </w:r>
      <w:r w:rsidRPr="00475BD8">
        <w:rPr>
          <w:sz w:val="24"/>
          <w:lang w:val="ru-RU"/>
        </w:rPr>
        <w:t>продукта;</w:t>
      </w:r>
    </w:p>
    <w:p w:rsidR="00FD6AA8" w:rsidRPr="00475BD8" w:rsidRDefault="00475BD8">
      <w:pPr>
        <w:pStyle w:val="a4"/>
        <w:numPr>
          <w:ilvl w:val="1"/>
          <w:numId w:val="7"/>
        </w:numPr>
        <w:tabs>
          <w:tab w:val="left" w:pos="832"/>
          <w:tab w:val="left" w:pos="833"/>
        </w:tabs>
        <w:spacing w:before="122" w:line="274" w:lineRule="exact"/>
        <w:ind w:left="832" w:right="107"/>
        <w:rPr>
          <w:sz w:val="24"/>
          <w:lang w:val="ru-RU"/>
        </w:rPr>
      </w:pPr>
      <w:r w:rsidRPr="00475BD8">
        <w:rPr>
          <w:sz w:val="24"/>
          <w:lang w:val="ru-RU"/>
        </w:rPr>
        <w:t>оценка – выделение и осознание учащимся того, что уже усвоено и что еще подлежит усвоению, оценивание качества и уровня</w:t>
      </w:r>
      <w:r w:rsidRPr="00475BD8">
        <w:rPr>
          <w:spacing w:val="-18"/>
          <w:sz w:val="24"/>
          <w:lang w:val="ru-RU"/>
        </w:rPr>
        <w:t xml:space="preserve"> </w:t>
      </w:r>
      <w:r w:rsidRPr="00475BD8">
        <w:rPr>
          <w:sz w:val="24"/>
          <w:lang w:val="ru-RU"/>
        </w:rPr>
        <w:t>усвоения;</w:t>
      </w:r>
    </w:p>
    <w:p w:rsidR="00FD6AA8" w:rsidRPr="00475BD8" w:rsidRDefault="00475BD8">
      <w:pPr>
        <w:pStyle w:val="a4"/>
        <w:numPr>
          <w:ilvl w:val="1"/>
          <w:numId w:val="7"/>
        </w:numPr>
        <w:tabs>
          <w:tab w:val="left" w:pos="832"/>
          <w:tab w:val="left" w:pos="833"/>
        </w:tabs>
        <w:spacing w:before="97"/>
        <w:ind w:left="832" w:right="108"/>
        <w:rPr>
          <w:sz w:val="24"/>
          <w:lang w:val="ru-RU"/>
        </w:rPr>
      </w:pPr>
      <w:proofErr w:type="spellStart"/>
      <w:r w:rsidRPr="00475BD8">
        <w:rPr>
          <w:sz w:val="24"/>
          <w:lang w:val="ru-RU"/>
        </w:rPr>
        <w:t>саморегуляция</w:t>
      </w:r>
      <w:proofErr w:type="spellEnd"/>
      <w:r w:rsidRPr="00475BD8">
        <w:rPr>
          <w:sz w:val="24"/>
          <w:lang w:val="ru-RU"/>
        </w:rPr>
        <w:t xml:space="preserve"> как способность к мобилизации сил и энергии; способность к волевому усилию – выбору в ситуации мотивационного конфликта и к преодолению</w:t>
      </w:r>
      <w:r w:rsidRPr="00475BD8">
        <w:rPr>
          <w:spacing w:val="-32"/>
          <w:sz w:val="24"/>
          <w:lang w:val="ru-RU"/>
        </w:rPr>
        <w:t xml:space="preserve"> </w:t>
      </w:r>
      <w:r w:rsidRPr="00475BD8">
        <w:rPr>
          <w:sz w:val="24"/>
          <w:lang w:val="ru-RU"/>
        </w:rPr>
        <w:t>препятствий.</w:t>
      </w:r>
    </w:p>
    <w:p w:rsidR="00FD6AA8" w:rsidRPr="00475BD8" w:rsidRDefault="00FD6AA8">
      <w:pPr>
        <w:pStyle w:val="a3"/>
        <w:rPr>
          <w:lang w:val="ru-RU"/>
        </w:rPr>
      </w:pPr>
    </w:p>
    <w:p w:rsidR="00FD6AA8" w:rsidRPr="00475BD8" w:rsidRDefault="00475BD8">
      <w:pPr>
        <w:pStyle w:val="1"/>
        <w:spacing w:before="204"/>
        <w:ind w:left="2804" w:right="2439"/>
        <w:jc w:val="center"/>
        <w:rPr>
          <w:lang w:val="ru-RU"/>
        </w:rPr>
      </w:pPr>
      <w:r w:rsidRPr="00475BD8">
        <w:rPr>
          <w:lang w:val="ru-RU"/>
        </w:rPr>
        <w:t>Предметные результаты</w:t>
      </w:r>
    </w:p>
    <w:p w:rsidR="00FD6AA8" w:rsidRPr="00475BD8" w:rsidRDefault="00475BD8">
      <w:pPr>
        <w:pStyle w:val="a3"/>
        <w:spacing w:before="96"/>
        <w:ind w:left="472" w:right="113"/>
        <w:rPr>
          <w:lang w:val="ru-RU"/>
        </w:rPr>
      </w:pPr>
      <w:r w:rsidRPr="00475BD8">
        <w:rPr>
          <w:lang w:val="ru-RU"/>
        </w:rPr>
        <w:t>Предметные результаты проявляются:</w:t>
      </w:r>
    </w:p>
    <w:p w:rsidR="00FD6AA8" w:rsidRPr="00475BD8" w:rsidRDefault="00475BD8">
      <w:pPr>
        <w:pStyle w:val="a4"/>
        <w:numPr>
          <w:ilvl w:val="0"/>
          <w:numId w:val="3"/>
        </w:numPr>
        <w:tabs>
          <w:tab w:val="left" w:pos="850"/>
        </w:tabs>
        <w:spacing w:before="98"/>
        <w:ind w:right="114" w:firstLine="0"/>
        <w:jc w:val="both"/>
        <w:rPr>
          <w:sz w:val="24"/>
          <w:lang w:val="ru-RU"/>
        </w:rPr>
      </w:pPr>
      <w:r w:rsidRPr="00475BD8">
        <w:rPr>
          <w:sz w:val="24"/>
          <w:lang w:val="ru-RU"/>
        </w:rPr>
        <w:t xml:space="preserve">в достижении выпускниками основной школы </w:t>
      </w:r>
      <w:proofErr w:type="spellStart"/>
      <w:r w:rsidRPr="00475BD8">
        <w:rPr>
          <w:sz w:val="24"/>
          <w:lang w:val="ru-RU"/>
        </w:rPr>
        <w:t>допорогового</w:t>
      </w:r>
      <w:proofErr w:type="spellEnd"/>
      <w:r w:rsidRPr="00475BD8">
        <w:rPr>
          <w:sz w:val="24"/>
          <w:lang w:val="ru-RU"/>
        </w:rPr>
        <w:t xml:space="preserve"> уровня коммуникативной компетенции;</w:t>
      </w:r>
    </w:p>
    <w:p w:rsidR="00FD6AA8" w:rsidRPr="00475BD8" w:rsidRDefault="00475BD8">
      <w:pPr>
        <w:pStyle w:val="a4"/>
        <w:numPr>
          <w:ilvl w:val="0"/>
          <w:numId w:val="3"/>
        </w:numPr>
        <w:tabs>
          <w:tab w:val="left" w:pos="783"/>
        </w:tabs>
        <w:spacing w:before="101"/>
        <w:ind w:right="115" w:firstLine="0"/>
        <w:jc w:val="both"/>
        <w:rPr>
          <w:sz w:val="24"/>
          <w:lang w:val="ru-RU"/>
        </w:rPr>
      </w:pPr>
      <w:r w:rsidRPr="00475BD8">
        <w:rPr>
          <w:sz w:val="24"/>
          <w:lang w:val="ru-RU"/>
        </w:rPr>
        <w:t>в дальнейшем формировании коммуникативной компетенции и совершенствовании умений во всех видах речевой деятельности на испанском</w:t>
      </w:r>
      <w:r w:rsidRPr="00475BD8">
        <w:rPr>
          <w:spacing w:val="-16"/>
          <w:sz w:val="24"/>
          <w:lang w:val="ru-RU"/>
        </w:rPr>
        <w:t xml:space="preserve"> </w:t>
      </w:r>
      <w:r w:rsidRPr="00475BD8">
        <w:rPr>
          <w:sz w:val="24"/>
          <w:lang w:val="ru-RU"/>
        </w:rPr>
        <w:t>языке;</w:t>
      </w:r>
    </w:p>
    <w:p w:rsidR="00FD6AA8" w:rsidRPr="00475BD8" w:rsidRDefault="00475BD8">
      <w:pPr>
        <w:pStyle w:val="a4"/>
        <w:numPr>
          <w:ilvl w:val="0"/>
          <w:numId w:val="3"/>
        </w:numPr>
        <w:tabs>
          <w:tab w:val="left" w:pos="773"/>
        </w:tabs>
        <w:spacing w:before="99"/>
        <w:ind w:left="772" w:hanging="300"/>
        <w:rPr>
          <w:sz w:val="24"/>
          <w:lang w:val="ru-RU"/>
        </w:rPr>
      </w:pPr>
      <w:r w:rsidRPr="00475BD8">
        <w:rPr>
          <w:sz w:val="24"/>
          <w:lang w:val="ru-RU"/>
        </w:rPr>
        <w:t>в дальнейшем совершенствовании владения общей речевой</w:t>
      </w:r>
      <w:r w:rsidRPr="00475BD8">
        <w:rPr>
          <w:spacing w:val="-23"/>
          <w:sz w:val="24"/>
          <w:lang w:val="ru-RU"/>
        </w:rPr>
        <w:t xml:space="preserve"> </w:t>
      </w:r>
      <w:r w:rsidRPr="00475BD8">
        <w:rPr>
          <w:sz w:val="24"/>
          <w:lang w:val="ru-RU"/>
        </w:rPr>
        <w:t>культурой;</w:t>
      </w:r>
    </w:p>
    <w:p w:rsidR="00FD6AA8" w:rsidRPr="00475BD8" w:rsidRDefault="00475BD8">
      <w:pPr>
        <w:pStyle w:val="a4"/>
        <w:numPr>
          <w:ilvl w:val="0"/>
          <w:numId w:val="3"/>
        </w:numPr>
        <w:tabs>
          <w:tab w:val="left" w:pos="833"/>
        </w:tabs>
        <w:spacing w:before="101"/>
        <w:ind w:right="104" w:firstLine="0"/>
        <w:jc w:val="both"/>
        <w:rPr>
          <w:sz w:val="24"/>
          <w:lang w:val="ru-RU"/>
        </w:rPr>
      </w:pPr>
      <w:r w:rsidRPr="00475BD8">
        <w:rPr>
          <w:sz w:val="24"/>
          <w:lang w:val="ru-RU"/>
        </w:rPr>
        <w:t>в расширении лингвистического кругозора обучающихся, их лексического запаса; — в формировании толерантного, дружелюбного отношения к ценностям культуры Испании и других испаноязычных</w:t>
      </w:r>
      <w:r w:rsidRPr="00475BD8">
        <w:rPr>
          <w:spacing w:val="-13"/>
          <w:sz w:val="24"/>
          <w:lang w:val="ru-RU"/>
        </w:rPr>
        <w:t xml:space="preserve"> </w:t>
      </w:r>
      <w:r w:rsidRPr="00475BD8">
        <w:rPr>
          <w:sz w:val="24"/>
          <w:lang w:val="ru-RU"/>
        </w:rPr>
        <w:t>народов;</w:t>
      </w:r>
    </w:p>
    <w:p w:rsidR="00FD6AA8" w:rsidRPr="00475BD8" w:rsidRDefault="00475BD8">
      <w:pPr>
        <w:pStyle w:val="a4"/>
        <w:numPr>
          <w:ilvl w:val="0"/>
          <w:numId w:val="3"/>
        </w:numPr>
        <w:tabs>
          <w:tab w:val="left" w:pos="929"/>
        </w:tabs>
        <w:spacing w:before="101"/>
        <w:ind w:right="111" w:firstLine="0"/>
        <w:jc w:val="both"/>
        <w:rPr>
          <w:sz w:val="24"/>
          <w:lang w:val="ru-RU"/>
        </w:rPr>
      </w:pPr>
      <w:r w:rsidRPr="00475BD8">
        <w:rPr>
          <w:sz w:val="24"/>
          <w:lang w:val="ru-RU"/>
        </w:rPr>
        <w:t>в выражении личностной позиции в отношении восприятия поликультурного и многоязычного окружающего</w:t>
      </w:r>
      <w:r w:rsidRPr="00475BD8">
        <w:rPr>
          <w:spacing w:val="-12"/>
          <w:sz w:val="24"/>
          <w:lang w:val="ru-RU"/>
        </w:rPr>
        <w:t xml:space="preserve"> </w:t>
      </w:r>
      <w:r w:rsidRPr="00475BD8">
        <w:rPr>
          <w:sz w:val="24"/>
          <w:lang w:val="ru-RU"/>
        </w:rPr>
        <w:t>мира;</w:t>
      </w:r>
    </w:p>
    <w:p w:rsidR="00FD6AA8" w:rsidRPr="00475BD8" w:rsidRDefault="00FD6AA8">
      <w:pPr>
        <w:jc w:val="both"/>
        <w:rPr>
          <w:sz w:val="24"/>
          <w:lang w:val="ru-RU"/>
        </w:rPr>
        <w:sectPr w:rsidR="00FD6AA8" w:rsidRPr="00475BD8">
          <w:pgSz w:w="11910" w:h="16840"/>
          <w:pgMar w:top="1080" w:right="740" w:bottom="940" w:left="740" w:header="0" w:footer="759" w:gutter="0"/>
          <w:cols w:space="720"/>
        </w:sectPr>
      </w:pPr>
    </w:p>
    <w:p w:rsidR="00FD6AA8" w:rsidRPr="00475BD8" w:rsidRDefault="00475BD8">
      <w:pPr>
        <w:pStyle w:val="a4"/>
        <w:numPr>
          <w:ilvl w:val="0"/>
          <w:numId w:val="2"/>
        </w:numPr>
        <w:tabs>
          <w:tab w:val="left" w:pos="557"/>
        </w:tabs>
        <w:spacing w:before="46"/>
        <w:ind w:right="104" w:firstLine="0"/>
        <w:jc w:val="both"/>
        <w:rPr>
          <w:sz w:val="24"/>
          <w:lang w:val="ru-RU"/>
        </w:rPr>
      </w:pPr>
      <w:r w:rsidRPr="00475BD8">
        <w:rPr>
          <w:sz w:val="24"/>
          <w:lang w:val="ru-RU"/>
        </w:rPr>
        <w:lastRenderedPageBreak/>
        <w:t>в развитии национального самосознания на основе знакомства с жизнью своих испаноговорящих сверстников, а также знакомства с литературными произведени</w:t>
      </w:r>
      <w:proofErr w:type="gramStart"/>
      <w:r w:rsidRPr="00475BD8">
        <w:rPr>
          <w:sz w:val="24"/>
          <w:lang w:val="ru-RU"/>
        </w:rPr>
        <w:t>я-</w:t>
      </w:r>
      <w:proofErr w:type="gramEnd"/>
      <w:r w:rsidRPr="00475BD8">
        <w:rPr>
          <w:sz w:val="24"/>
          <w:lang w:val="ru-RU"/>
        </w:rPr>
        <w:t xml:space="preserve"> ми выдающихся испанских авторов и других представителей испаноязычной культуры различных исторических периодов с учётом достигнутого обучающимися уровня коммуникативной компетенции на испанском</w:t>
      </w:r>
      <w:r w:rsidRPr="00475BD8">
        <w:rPr>
          <w:spacing w:val="-12"/>
          <w:sz w:val="24"/>
          <w:lang w:val="ru-RU"/>
        </w:rPr>
        <w:t xml:space="preserve"> </w:t>
      </w:r>
      <w:r w:rsidRPr="00475BD8">
        <w:rPr>
          <w:sz w:val="24"/>
          <w:lang w:val="ru-RU"/>
        </w:rPr>
        <w:t>языке;</w:t>
      </w:r>
    </w:p>
    <w:p w:rsidR="00FD6AA8" w:rsidRPr="00475BD8" w:rsidRDefault="00475BD8">
      <w:pPr>
        <w:pStyle w:val="a4"/>
        <w:numPr>
          <w:ilvl w:val="0"/>
          <w:numId w:val="2"/>
        </w:numPr>
        <w:tabs>
          <w:tab w:val="left" w:pos="442"/>
        </w:tabs>
        <w:spacing w:before="101"/>
        <w:ind w:right="105" w:firstLine="0"/>
        <w:jc w:val="both"/>
        <w:rPr>
          <w:sz w:val="24"/>
          <w:lang w:val="ru-RU"/>
        </w:rPr>
      </w:pPr>
      <w:r w:rsidRPr="00475BD8">
        <w:rPr>
          <w:sz w:val="24"/>
          <w:lang w:val="ru-RU"/>
        </w:rPr>
        <w:t xml:space="preserve">в создании мотивационной основы для совершенствования достигнутого уровня владения испанским языком, а также для овладения вторым или третьим </w:t>
      </w:r>
      <w:proofErr w:type="spellStart"/>
      <w:r w:rsidRPr="00475BD8">
        <w:rPr>
          <w:sz w:val="24"/>
          <w:lang w:val="ru-RU"/>
        </w:rPr>
        <w:t>инос</w:t>
      </w:r>
      <w:proofErr w:type="gramStart"/>
      <w:r w:rsidRPr="00475BD8">
        <w:rPr>
          <w:sz w:val="24"/>
          <w:lang w:val="ru-RU"/>
        </w:rPr>
        <w:t>т</w:t>
      </w:r>
      <w:proofErr w:type="spellEnd"/>
      <w:r w:rsidRPr="00475BD8">
        <w:rPr>
          <w:sz w:val="24"/>
          <w:lang w:val="ru-RU"/>
        </w:rPr>
        <w:t>-</w:t>
      </w:r>
      <w:proofErr w:type="gramEnd"/>
      <w:r w:rsidRPr="00475BD8">
        <w:rPr>
          <w:sz w:val="24"/>
          <w:lang w:val="ru-RU"/>
        </w:rPr>
        <w:t xml:space="preserve"> </w:t>
      </w:r>
      <w:proofErr w:type="spellStart"/>
      <w:r w:rsidRPr="00475BD8">
        <w:rPr>
          <w:sz w:val="24"/>
          <w:lang w:val="ru-RU"/>
        </w:rPr>
        <w:t>ранным</w:t>
      </w:r>
      <w:proofErr w:type="spellEnd"/>
      <w:r w:rsidRPr="00475BD8">
        <w:rPr>
          <w:sz w:val="24"/>
          <w:lang w:val="ru-RU"/>
        </w:rPr>
        <w:t xml:space="preserve"> языком, в создании интереса к использованию испанского и других изучаемых языков не только в качестве средства общения, но и как средства познания с целью получения интересующей информации и знаний из других областей, причём происходит это на основе рефлексии, самонаблюдения и</w:t>
      </w:r>
      <w:r w:rsidRPr="00475BD8">
        <w:rPr>
          <w:spacing w:val="-9"/>
          <w:sz w:val="24"/>
          <w:lang w:val="ru-RU"/>
        </w:rPr>
        <w:t xml:space="preserve"> </w:t>
      </w:r>
      <w:r w:rsidRPr="00475BD8">
        <w:rPr>
          <w:sz w:val="24"/>
          <w:lang w:val="ru-RU"/>
        </w:rPr>
        <w:t>самооценки.</w:t>
      </w:r>
    </w:p>
    <w:p w:rsidR="00FD6AA8" w:rsidRPr="00475BD8" w:rsidRDefault="00FD6AA8">
      <w:pPr>
        <w:pStyle w:val="a3"/>
        <w:rPr>
          <w:lang w:val="ru-RU"/>
        </w:rPr>
      </w:pPr>
    </w:p>
    <w:p w:rsidR="00FD6AA8" w:rsidRPr="00475BD8" w:rsidRDefault="00475BD8">
      <w:pPr>
        <w:pStyle w:val="1"/>
        <w:spacing w:before="207"/>
        <w:ind w:left="4043" w:right="3975"/>
        <w:jc w:val="center"/>
        <w:rPr>
          <w:lang w:val="ru-RU"/>
        </w:rPr>
      </w:pPr>
      <w:r w:rsidRPr="00475BD8">
        <w:rPr>
          <w:lang w:val="ru-RU"/>
        </w:rPr>
        <w:t>Содержание курса</w:t>
      </w:r>
    </w:p>
    <w:p w:rsidR="00FD6AA8" w:rsidRPr="00475BD8" w:rsidRDefault="00FD6AA8">
      <w:pPr>
        <w:pStyle w:val="a3"/>
        <w:spacing w:before="5"/>
        <w:rPr>
          <w:b/>
          <w:sz w:val="20"/>
          <w:lang w:val="ru-RU"/>
        </w:rPr>
      </w:pPr>
    </w:p>
    <w:p w:rsidR="00FD6AA8" w:rsidRPr="00475BD8" w:rsidRDefault="00475BD8">
      <w:pPr>
        <w:pStyle w:val="a3"/>
        <w:ind w:left="112" w:right="116"/>
        <w:jc w:val="both"/>
        <w:rPr>
          <w:lang w:val="ru-RU"/>
        </w:rPr>
      </w:pPr>
      <w:r w:rsidRPr="00475BD8">
        <w:rPr>
          <w:lang w:val="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старших школьников.</w:t>
      </w:r>
    </w:p>
    <w:p w:rsidR="00FD6AA8" w:rsidRPr="00475BD8" w:rsidRDefault="00FD6AA8">
      <w:pPr>
        <w:pStyle w:val="a3"/>
        <w:rPr>
          <w:lang w:val="ru-RU"/>
        </w:rPr>
      </w:pPr>
    </w:p>
    <w:p w:rsidR="00FD6AA8" w:rsidRPr="00475BD8" w:rsidRDefault="00475BD8">
      <w:pPr>
        <w:pStyle w:val="a3"/>
        <w:spacing w:before="199"/>
        <w:ind w:left="112"/>
        <w:jc w:val="both"/>
        <w:rPr>
          <w:lang w:val="ru-RU"/>
        </w:rPr>
      </w:pPr>
      <w:r w:rsidRPr="00475BD8">
        <w:rPr>
          <w:lang w:val="ru-RU"/>
        </w:rPr>
        <w:t>Рабочая программа включает следующие разделы:</w:t>
      </w:r>
    </w:p>
    <w:p w:rsidR="00FD6AA8" w:rsidRPr="00475BD8" w:rsidRDefault="00FD6AA8">
      <w:pPr>
        <w:pStyle w:val="a3"/>
        <w:rPr>
          <w:lang w:val="ru-RU"/>
        </w:rPr>
      </w:pPr>
    </w:p>
    <w:p w:rsidR="00FD6AA8" w:rsidRPr="00475BD8" w:rsidRDefault="00475BD8">
      <w:pPr>
        <w:pStyle w:val="1"/>
        <w:spacing w:before="206"/>
        <w:ind w:left="112"/>
        <w:jc w:val="both"/>
        <w:rPr>
          <w:lang w:val="ru-RU"/>
        </w:rPr>
      </w:pPr>
      <w:r w:rsidRPr="00475BD8">
        <w:rPr>
          <w:lang w:val="ru-RU"/>
        </w:rPr>
        <w:t>Фонетика</w:t>
      </w:r>
    </w:p>
    <w:p w:rsidR="00FD6AA8" w:rsidRPr="00475BD8" w:rsidRDefault="00FD6AA8">
      <w:pPr>
        <w:pStyle w:val="a3"/>
        <w:rPr>
          <w:b/>
          <w:lang w:val="ru-RU"/>
        </w:rPr>
      </w:pPr>
    </w:p>
    <w:p w:rsidR="00FD6AA8" w:rsidRPr="00475BD8" w:rsidRDefault="00475BD8">
      <w:pPr>
        <w:pStyle w:val="a3"/>
        <w:spacing w:before="195"/>
        <w:ind w:left="112" w:right="104"/>
        <w:jc w:val="both"/>
        <w:rPr>
          <w:rFonts w:ascii="Symbol" w:hAnsi="Symbol"/>
          <w:lang w:val="ru-RU"/>
        </w:rPr>
      </w:pPr>
      <w:r w:rsidRPr="00475BD8">
        <w:rPr>
          <w:lang w:val="ru-RU"/>
        </w:rPr>
        <w:t>Предполагает знание и умение воспринимать и воспроизводить: фонетическую организацию слов; различать на слух в потоке речи и адекватно</w:t>
      </w:r>
      <w:r>
        <w:rPr>
          <w:rFonts w:ascii="Symbol" w:hAnsi="Symbol"/>
        </w:rPr>
        <w:t></w:t>
      </w:r>
      <w:r w:rsidRPr="00475BD8">
        <w:rPr>
          <w:lang w:val="ru-RU"/>
        </w:rPr>
        <w:t xml:space="preserve"> произносить звуки</w:t>
      </w:r>
      <w:proofErr w:type="gramStart"/>
      <w:r w:rsidRPr="00475BD8">
        <w:rPr>
          <w:lang w:val="ru-RU"/>
        </w:rPr>
        <w:t>.</w:t>
      </w:r>
      <w:proofErr w:type="gramEnd"/>
      <w:r w:rsidRPr="00475BD8">
        <w:rPr>
          <w:lang w:val="ru-RU"/>
        </w:rPr>
        <w:t xml:space="preserve"> </w:t>
      </w:r>
      <w:proofErr w:type="gramStart"/>
      <w:r w:rsidRPr="00475BD8">
        <w:rPr>
          <w:lang w:val="ru-RU"/>
        </w:rPr>
        <w:t>у</w:t>
      </w:r>
      <w:proofErr w:type="gramEnd"/>
      <w:r w:rsidRPr="00475BD8">
        <w:rPr>
          <w:lang w:val="ru-RU"/>
        </w:rPr>
        <w:t>дарение, ритм, интонацию вопросительных и повествовательных предложений.</w:t>
      </w:r>
      <w:r>
        <w:rPr>
          <w:rFonts w:ascii="Symbol" w:hAnsi="Symbol"/>
        </w:rPr>
        <w:t></w:t>
      </w:r>
      <w:r w:rsidRPr="00475BD8">
        <w:rPr>
          <w:lang w:val="ru-RU"/>
        </w:rPr>
        <w:t xml:space="preserve"> Соблюдать правильное ударение в изолированном слове произношение дифтонгов и трифтонгов.</w:t>
      </w:r>
      <w:r>
        <w:rPr>
          <w:rFonts w:ascii="Symbol" w:hAnsi="Symbol"/>
        </w:rPr>
        <w:t></w:t>
      </w:r>
      <w:r w:rsidRPr="00475BD8">
        <w:rPr>
          <w:lang w:val="ru-RU"/>
        </w:rPr>
        <w:t xml:space="preserve"> ритмик</w:t>
      </w:r>
      <w:proofErr w:type="gramStart"/>
      <w:r w:rsidRPr="00475BD8">
        <w:rPr>
          <w:lang w:val="ru-RU"/>
        </w:rPr>
        <w:t>о-</w:t>
      </w:r>
      <w:proofErr w:type="gramEnd"/>
      <w:r w:rsidRPr="00475BD8">
        <w:rPr>
          <w:lang w:val="ru-RU"/>
        </w:rPr>
        <w:t xml:space="preserve"> интонационные навыки произношения разных типов предложений.</w:t>
      </w:r>
      <w:r>
        <w:rPr>
          <w:rFonts w:ascii="Symbol" w:hAnsi="Symbol"/>
        </w:rPr>
        <w:t></w:t>
      </w:r>
    </w:p>
    <w:p w:rsidR="00FD6AA8" w:rsidRPr="00475BD8" w:rsidRDefault="00FD6AA8">
      <w:pPr>
        <w:pStyle w:val="a3"/>
        <w:rPr>
          <w:rFonts w:ascii="Symbol" w:hAnsi="Symbol"/>
          <w:lang w:val="ru-RU"/>
        </w:rPr>
      </w:pPr>
    </w:p>
    <w:p w:rsidR="00FD6AA8" w:rsidRPr="00475BD8" w:rsidRDefault="00475BD8">
      <w:pPr>
        <w:pStyle w:val="1"/>
        <w:spacing w:before="185"/>
        <w:ind w:left="112"/>
        <w:jc w:val="both"/>
        <w:rPr>
          <w:lang w:val="ru-RU"/>
        </w:rPr>
      </w:pPr>
      <w:r w:rsidRPr="00475BD8">
        <w:rPr>
          <w:lang w:val="ru-RU"/>
        </w:rPr>
        <w:t>Графика и орфография</w:t>
      </w:r>
    </w:p>
    <w:p w:rsidR="00FD6AA8" w:rsidRPr="00475BD8" w:rsidRDefault="00FD6AA8">
      <w:pPr>
        <w:pStyle w:val="a3"/>
        <w:rPr>
          <w:b/>
          <w:lang w:val="ru-RU"/>
        </w:rPr>
      </w:pPr>
    </w:p>
    <w:p w:rsidR="00FD6AA8" w:rsidRPr="00475BD8" w:rsidRDefault="00475BD8">
      <w:pPr>
        <w:pStyle w:val="a3"/>
        <w:spacing w:before="197"/>
        <w:ind w:left="112" w:right="105"/>
        <w:jc w:val="both"/>
        <w:rPr>
          <w:rFonts w:ascii="Symbol" w:hAnsi="Symbol"/>
          <w:lang w:val="ru-RU"/>
        </w:rPr>
      </w:pPr>
      <w:r w:rsidRPr="00475BD8">
        <w:rPr>
          <w:lang w:val="ru-RU"/>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roofErr w:type="gramStart"/>
      <w:r w:rsidRPr="00475BD8">
        <w:rPr>
          <w:lang w:val="ru-RU"/>
        </w:rPr>
        <w:t>.</w:t>
      </w:r>
      <w:proofErr w:type="gramEnd"/>
      <w:r w:rsidRPr="00475BD8">
        <w:rPr>
          <w:lang w:val="ru-RU"/>
        </w:rPr>
        <w:t xml:space="preserve"> </w:t>
      </w:r>
      <w:proofErr w:type="gramStart"/>
      <w:r w:rsidRPr="00475BD8">
        <w:rPr>
          <w:lang w:val="ru-RU"/>
        </w:rPr>
        <w:t>а</w:t>
      </w:r>
      <w:proofErr w:type="gramEnd"/>
      <w:r w:rsidRPr="00475BD8">
        <w:rPr>
          <w:lang w:val="ru-RU"/>
        </w:rPr>
        <w:t>декватное произношение и различение на слух всех звуков испанского языка;</w:t>
      </w:r>
      <w:r>
        <w:rPr>
          <w:rFonts w:ascii="Symbol" w:hAnsi="Symbol"/>
        </w:rPr>
        <w:t></w:t>
      </w:r>
      <w:r w:rsidRPr="00475BD8">
        <w:rPr>
          <w:lang w:val="ru-RU"/>
        </w:rPr>
        <w:t xml:space="preserve"> соблюдение правильного ударения в словах и ритмических группах.</w:t>
      </w:r>
      <w:r>
        <w:rPr>
          <w:rFonts w:ascii="Symbol" w:hAnsi="Symbol"/>
        </w:rPr>
        <w:t></w:t>
      </w:r>
      <w:r w:rsidRPr="00475BD8">
        <w:rPr>
          <w:lang w:val="ru-RU"/>
        </w:rPr>
        <w:t xml:space="preserve"> соблюдении ритмико-интонационных правил произношения разных типов</w:t>
      </w:r>
      <w:r>
        <w:rPr>
          <w:rFonts w:ascii="Symbol" w:hAnsi="Symbol"/>
        </w:rPr>
        <w:t></w:t>
      </w:r>
      <w:r w:rsidRPr="00475BD8">
        <w:rPr>
          <w:lang w:val="ru-RU"/>
        </w:rPr>
        <w:t xml:space="preserve"> предложений. владеть правилами орфографии изученных лексических единиц</w:t>
      </w:r>
      <w:r>
        <w:rPr>
          <w:rFonts w:ascii="Symbol" w:hAnsi="Symbol"/>
        </w:rPr>
        <w:t></w:t>
      </w:r>
    </w:p>
    <w:p w:rsidR="00FD6AA8" w:rsidRPr="00475BD8" w:rsidRDefault="00FD6AA8">
      <w:pPr>
        <w:pStyle w:val="a3"/>
        <w:rPr>
          <w:rFonts w:ascii="Symbol" w:hAnsi="Symbol"/>
          <w:lang w:val="ru-RU"/>
        </w:rPr>
      </w:pPr>
    </w:p>
    <w:p w:rsidR="00FD6AA8" w:rsidRPr="00475BD8" w:rsidRDefault="00475BD8">
      <w:pPr>
        <w:pStyle w:val="1"/>
        <w:spacing w:before="185"/>
        <w:ind w:left="112"/>
        <w:jc w:val="both"/>
        <w:rPr>
          <w:lang w:val="ru-RU"/>
        </w:rPr>
      </w:pPr>
      <w:r w:rsidRPr="00475BD8">
        <w:rPr>
          <w:lang w:val="ru-RU"/>
        </w:rPr>
        <w:t>Лексика</w:t>
      </w:r>
    </w:p>
    <w:p w:rsidR="00FD6AA8" w:rsidRPr="00475BD8" w:rsidRDefault="00FD6AA8">
      <w:pPr>
        <w:pStyle w:val="a3"/>
        <w:rPr>
          <w:b/>
          <w:lang w:val="ru-RU"/>
        </w:rPr>
      </w:pPr>
    </w:p>
    <w:p w:rsidR="00FD6AA8" w:rsidRPr="00475BD8" w:rsidRDefault="00475BD8">
      <w:pPr>
        <w:pStyle w:val="a3"/>
        <w:spacing w:before="194"/>
        <w:ind w:left="112" w:right="104"/>
        <w:jc w:val="both"/>
        <w:rPr>
          <w:lang w:val="ru-RU"/>
        </w:rPr>
      </w:pPr>
      <w:r w:rsidRPr="00475BD8">
        <w:rPr>
          <w:lang w:val="ru-RU"/>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150 лексическим единицам, усвоенным в начальной школе, добавляется около 100 новых лексических единиц, включающих устойчивые словосочетания, оценочную лексику, реплик</w:t>
      </w:r>
      <w:proofErr w:type="gramStart"/>
      <w:r w:rsidRPr="00475BD8">
        <w:rPr>
          <w:lang w:val="ru-RU"/>
        </w:rPr>
        <w:t>и-</w:t>
      </w:r>
      <w:proofErr w:type="gramEnd"/>
      <w:r w:rsidRPr="00475BD8">
        <w:rPr>
          <w:lang w:val="ru-RU"/>
        </w:rPr>
        <w:t xml:space="preserve"> клише речевого этикета, отражающих культуру стран изучаемого языка и сопоставление их с русскими аналогами. Развитие навыков их распознавания и употребления в речи</w:t>
      </w:r>
      <w:proofErr w:type="gramStart"/>
      <w:r w:rsidRPr="00475BD8">
        <w:rPr>
          <w:lang w:val="ru-RU"/>
        </w:rPr>
        <w:t>.</w:t>
      </w:r>
      <w:proofErr w:type="gramEnd"/>
      <w:r w:rsidRPr="00475BD8">
        <w:rPr>
          <w:lang w:val="ru-RU"/>
        </w:rPr>
        <w:t xml:space="preserve"> </w:t>
      </w:r>
      <w:proofErr w:type="gramStart"/>
      <w:r w:rsidRPr="00475BD8">
        <w:rPr>
          <w:lang w:val="ru-RU"/>
        </w:rPr>
        <w:t>р</w:t>
      </w:r>
      <w:proofErr w:type="gramEnd"/>
      <w:r w:rsidRPr="00475BD8">
        <w:rPr>
          <w:lang w:val="ru-RU"/>
        </w:rPr>
        <w:t>аспознавать и использовать в речи испанские пословицы и поговорки и знать их</w:t>
      </w:r>
      <w:r>
        <w:rPr>
          <w:rFonts w:ascii="Symbol" w:hAnsi="Symbol"/>
        </w:rPr>
        <w:t></w:t>
      </w:r>
      <w:r w:rsidRPr="00475BD8">
        <w:rPr>
          <w:lang w:val="ru-RU"/>
        </w:rPr>
        <w:t xml:space="preserve"> русские аналоги систематизировать слова на основе синонимии и антонимии</w:t>
      </w:r>
      <w:r>
        <w:rPr>
          <w:rFonts w:ascii="Symbol" w:hAnsi="Symbol"/>
        </w:rPr>
        <w:t></w:t>
      </w:r>
      <w:r w:rsidRPr="00475BD8">
        <w:rPr>
          <w:lang w:val="ru-RU"/>
        </w:rPr>
        <w:t xml:space="preserve">  осуществлять отбор лексических</w:t>
      </w:r>
    </w:p>
    <w:p w:rsidR="00FD6AA8" w:rsidRPr="00475BD8" w:rsidRDefault="00FD6AA8">
      <w:pPr>
        <w:jc w:val="both"/>
        <w:rPr>
          <w:lang w:val="ru-RU"/>
        </w:rPr>
        <w:sectPr w:rsidR="00FD6AA8" w:rsidRPr="00475BD8">
          <w:pgSz w:w="11910" w:h="16840"/>
          <w:pgMar w:top="1060" w:right="740" w:bottom="940" w:left="1100" w:header="0" w:footer="759" w:gutter="0"/>
          <w:cols w:space="720"/>
        </w:sectPr>
      </w:pPr>
    </w:p>
    <w:p w:rsidR="00FD6AA8" w:rsidRPr="00475BD8" w:rsidRDefault="00475BD8">
      <w:pPr>
        <w:pStyle w:val="a3"/>
        <w:tabs>
          <w:tab w:val="left" w:pos="3273"/>
        </w:tabs>
        <w:spacing w:before="28"/>
        <w:ind w:left="592" w:right="104"/>
        <w:jc w:val="both"/>
        <w:rPr>
          <w:lang w:val="ru-RU"/>
        </w:rPr>
      </w:pPr>
      <w:proofErr w:type="gramStart"/>
      <w:r w:rsidRPr="00475BD8">
        <w:rPr>
          <w:lang w:val="ru-RU"/>
        </w:rPr>
        <w:lastRenderedPageBreak/>
        <w:t>единиц для подготовки высказывания в</w:t>
      </w:r>
      <w:r>
        <w:rPr>
          <w:rFonts w:ascii="Symbol" w:hAnsi="Symbol"/>
        </w:rPr>
        <w:t></w:t>
      </w:r>
      <w:r w:rsidRPr="00475BD8">
        <w:rPr>
          <w:lang w:val="ru-RU"/>
        </w:rPr>
        <w:t xml:space="preserve"> соответствии с ситуацией общения использовать лексические единицы адекватно ситуации общения</w:t>
      </w:r>
      <w:r>
        <w:rPr>
          <w:rFonts w:ascii="Symbol" w:hAnsi="Symbol"/>
        </w:rPr>
        <w:t></w:t>
      </w:r>
      <w:r w:rsidRPr="00475BD8">
        <w:rPr>
          <w:lang w:val="ru-RU"/>
        </w:rPr>
        <w:t xml:space="preserve"> знание основных способов словообразования</w:t>
      </w:r>
      <w:r>
        <w:rPr>
          <w:rFonts w:ascii="Symbol" w:hAnsi="Symbol"/>
        </w:rPr>
        <w:t></w:t>
      </w:r>
      <w:r w:rsidRPr="00475BD8">
        <w:rPr>
          <w:lang w:val="ru-RU"/>
        </w:rPr>
        <w:tab/>
        <w:t xml:space="preserve">распознавание      и      использование    </w:t>
      </w:r>
      <w:r w:rsidRPr="00475BD8">
        <w:rPr>
          <w:spacing w:val="35"/>
          <w:lang w:val="ru-RU"/>
        </w:rPr>
        <w:t xml:space="preserve"> </w:t>
      </w:r>
      <w:r w:rsidRPr="00475BD8">
        <w:rPr>
          <w:lang w:val="ru-RU"/>
        </w:rPr>
        <w:t xml:space="preserve">интернациональных    </w:t>
      </w:r>
      <w:r w:rsidRPr="00475BD8">
        <w:rPr>
          <w:spacing w:val="54"/>
          <w:lang w:val="ru-RU"/>
        </w:rPr>
        <w:t xml:space="preserve"> </w:t>
      </w:r>
      <w:r w:rsidRPr="00475BD8">
        <w:rPr>
          <w:lang w:val="ru-RU"/>
        </w:rPr>
        <w:t>слов,</w:t>
      </w:r>
      <w:r w:rsidRPr="00475BD8">
        <w:rPr>
          <w:w w:val="99"/>
          <w:lang w:val="ru-RU"/>
        </w:rPr>
        <w:t xml:space="preserve"> </w:t>
      </w:r>
      <w:r w:rsidRPr="00475BD8">
        <w:rPr>
          <w:lang w:val="ru-RU"/>
        </w:rPr>
        <w:t>фразеологизмов</w:t>
      </w:r>
      <w:r>
        <w:rPr>
          <w:rFonts w:ascii="Symbol" w:hAnsi="Symbol"/>
        </w:rPr>
        <w:t></w:t>
      </w:r>
      <w:r w:rsidRPr="00475BD8">
        <w:rPr>
          <w:lang w:val="ru-RU"/>
        </w:rPr>
        <w:t xml:space="preserve"> распознавать принадлежность слова к определенной части речи  по суффиксам и</w:t>
      </w:r>
      <w:r>
        <w:rPr>
          <w:rFonts w:ascii="Symbol" w:hAnsi="Symbol"/>
        </w:rPr>
        <w:t></w:t>
      </w:r>
      <w:r w:rsidRPr="00475BD8">
        <w:rPr>
          <w:lang w:val="ru-RU"/>
        </w:rPr>
        <w:t xml:space="preserve"> префиксам </w:t>
      </w:r>
      <w:proofErr w:type="spellStart"/>
      <w:r>
        <w:t>ote</w:t>
      </w:r>
      <w:proofErr w:type="spellEnd"/>
      <w:r w:rsidRPr="00475BD8">
        <w:rPr>
          <w:lang w:val="ru-RU"/>
        </w:rPr>
        <w:t xml:space="preserve"> , - </w:t>
      </w:r>
      <w:r>
        <w:t>on</w:t>
      </w:r>
      <w:r w:rsidRPr="00475BD8">
        <w:rPr>
          <w:lang w:val="ru-RU"/>
        </w:rPr>
        <w:t xml:space="preserve">, </w:t>
      </w:r>
      <w:r>
        <w:t>contra</w:t>
      </w:r>
      <w:r w:rsidRPr="00475BD8">
        <w:rPr>
          <w:lang w:val="ru-RU"/>
        </w:rPr>
        <w:t>-, –</w:t>
      </w:r>
      <w:r>
        <w:t>inter</w:t>
      </w:r>
      <w:r w:rsidRPr="00475BD8">
        <w:rPr>
          <w:lang w:val="ru-RU"/>
        </w:rPr>
        <w:t xml:space="preserve"> употреблять в речи слова с суффиксами -</w:t>
      </w:r>
      <w:r>
        <w:t>on</w:t>
      </w:r>
      <w:r w:rsidRPr="00475BD8">
        <w:rPr>
          <w:lang w:val="ru-RU"/>
        </w:rPr>
        <w:t xml:space="preserve">, - </w:t>
      </w:r>
      <w:proofErr w:type="spellStart"/>
      <w:r>
        <w:t>azo</w:t>
      </w:r>
      <w:proofErr w:type="spellEnd"/>
      <w:r w:rsidRPr="00475BD8">
        <w:rPr>
          <w:lang w:val="ru-RU"/>
        </w:rPr>
        <w:t>, -</w:t>
      </w:r>
      <w:proofErr w:type="spellStart"/>
      <w:r>
        <w:t>ote</w:t>
      </w:r>
      <w:proofErr w:type="spellEnd"/>
      <w:r w:rsidRPr="00475BD8">
        <w:rPr>
          <w:lang w:val="ru-RU"/>
        </w:rPr>
        <w:t>, -</w:t>
      </w:r>
      <w:proofErr w:type="spellStart"/>
      <w:r>
        <w:t>ucho</w:t>
      </w:r>
      <w:proofErr w:type="spellEnd"/>
      <w:r w:rsidRPr="00475BD8">
        <w:rPr>
          <w:lang w:val="ru-RU"/>
        </w:rPr>
        <w:t xml:space="preserve"> для образования</w:t>
      </w:r>
      <w:r>
        <w:rPr>
          <w:rFonts w:ascii="Symbol" w:hAnsi="Symbol"/>
        </w:rPr>
        <w:t></w:t>
      </w:r>
      <w:r w:rsidRPr="00475BD8">
        <w:rPr>
          <w:lang w:val="ru-RU"/>
        </w:rPr>
        <w:t xml:space="preserve"> существительных и</w:t>
      </w:r>
      <w:r w:rsidRPr="00475BD8">
        <w:rPr>
          <w:spacing w:val="-21"/>
          <w:lang w:val="ru-RU"/>
        </w:rPr>
        <w:t xml:space="preserve"> </w:t>
      </w:r>
      <w:r w:rsidRPr="00475BD8">
        <w:rPr>
          <w:lang w:val="ru-RU"/>
        </w:rPr>
        <w:t>прилагательных</w:t>
      </w:r>
      <w:proofErr w:type="gramEnd"/>
    </w:p>
    <w:p w:rsidR="00FD6AA8" w:rsidRPr="00475BD8" w:rsidRDefault="00FD6AA8">
      <w:pPr>
        <w:pStyle w:val="a3"/>
        <w:rPr>
          <w:lang w:val="ru-RU"/>
        </w:rPr>
      </w:pPr>
    </w:p>
    <w:p w:rsidR="00FD6AA8" w:rsidRPr="00475BD8" w:rsidRDefault="00475BD8">
      <w:pPr>
        <w:pStyle w:val="1"/>
        <w:spacing w:before="203"/>
        <w:ind w:left="592"/>
        <w:jc w:val="both"/>
        <w:rPr>
          <w:lang w:val="ru-RU"/>
        </w:rPr>
      </w:pPr>
      <w:r w:rsidRPr="00475BD8">
        <w:rPr>
          <w:lang w:val="ru-RU"/>
        </w:rPr>
        <w:t>Словообразование</w:t>
      </w:r>
    </w:p>
    <w:p w:rsidR="00FD6AA8" w:rsidRPr="00475BD8" w:rsidRDefault="00FD6AA8">
      <w:pPr>
        <w:pStyle w:val="a3"/>
        <w:rPr>
          <w:b/>
          <w:lang w:val="ru-RU"/>
        </w:rPr>
      </w:pPr>
    </w:p>
    <w:p w:rsidR="00FD6AA8" w:rsidRPr="00475BD8" w:rsidRDefault="00475BD8">
      <w:pPr>
        <w:pStyle w:val="a3"/>
        <w:spacing w:before="196"/>
        <w:ind w:left="592" w:right="105"/>
        <w:jc w:val="both"/>
        <w:rPr>
          <w:rFonts w:ascii="Symbol" w:hAnsi="Symbol"/>
          <w:lang w:val="ru-RU"/>
        </w:rPr>
      </w:pPr>
      <w:r w:rsidRPr="00475BD8">
        <w:rPr>
          <w:lang w:val="ru-RU"/>
        </w:rPr>
        <w:t xml:space="preserve">Распознавать и уметь употреблять: глаголы с возвратной частицей и безличным - </w:t>
      </w:r>
      <w:r>
        <w:t>se</w:t>
      </w:r>
      <w:r>
        <w:rPr>
          <w:rFonts w:ascii="Symbol" w:hAnsi="Symbol"/>
        </w:rPr>
        <w:t></w:t>
      </w:r>
      <w:r w:rsidRPr="00475BD8">
        <w:rPr>
          <w:lang w:val="ru-RU"/>
        </w:rPr>
        <w:t xml:space="preserve"> сокращенные слова</w:t>
      </w:r>
      <w:r>
        <w:rPr>
          <w:rFonts w:ascii="Symbol" w:hAnsi="Symbol"/>
        </w:rPr>
        <w:t></w:t>
      </w:r>
      <w:r w:rsidRPr="00475BD8">
        <w:rPr>
          <w:lang w:val="ru-RU"/>
        </w:rPr>
        <w:t xml:space="preserve"> сложные слова</w:t>
      </w:r>
      <w:r>
        <w:rPr>
          <w:rFonts w:ascii="Symbol" w:hAnsi="Symbol"/>
        </w:rPr>
        <w:t></w:t>
      </w:r>
      <w:r w:rsidRPr="00475BD8">
        <w:rPr>
          <w:lang w:val="ru-RU"/>
        </w:rPr>
        <w:t xml:space="preserve"> словообразовательные суффиксы</w:t>
      </w:r>
      <w:r>
        <w:rPr>
          <w:rFonts w:ascii="Symbol" w:hAnsi="Symbol"/>
        </w:rPr>
        <w:t></w:t>
      </w:r>
      <w:r w:rsidRPr="00475BD8">
        <w:rPr>
          <w:lang w:val="ru-RU"/>
        </w:rPr>
        <w:t xml:space="preserve"> употреблять существительные, образованные словосложением</w:t>
      </w:r>
      <w:r>
        <w:rPr>
          <w:rFonts w:ascii="Symbol" w:hAnsi="Symbol"/>
        </w:rPr>
        <w:t></w:t>
      </w:r>
      <w:r w:rsidRPr="00475BD8">
        <w:rPr>
          <w:lang w:val="ru-RU"/>
        </w:rPr>
        <w:t xml:space="preserve"> систематизировать группы однокоренных слов</w:t>
      </w:r>
      <w:r>
        <w:rPr>
          <w:rFonts w:ascii="Symbol" w:hAnsi="Symbol"/>
        </w:rPr>
        <w:t></w:t>
      </w:r>
    </w:p>
    <w:p w:rsidR="00FD6AA8" w:rsidRPr="00475BD8" w:rsidRDefault="00FD6AA8">
      <w:pPr>
        <w:pStyle w:val="a3"/>
        <w:rPr>
          <w:rFonts w:ascii="Symbol" w:hAnsi="Symbol"/>
          <w:lang w:val="ru-RU"/>
        </w:rPr>
      </w:pPr>
    </w:p>
    <w:p w:rsidR="00FD6AA8" w:rsidRPr="00475BD8" w:rsidRDefault="00475BD8">
      <w:pPr>
        <w:pStyle w:val="1"/>
        <w:spacing w:before="185"/>
        <w:ind w:left="592"/>
        <w:jc w:val="both"/>
        <w:rPr>
          <w:lang w:val="ru-RU"/>
        </w:rPr>
      </w:pPr>
      <w:r w:rsidRPr="00475BD8">
        <w:rPr>
          <w:lang w:val="ru-RU"/>
        </w:rPr>
        <w:t>Грамматика</w:t>
      </w:r>
    </w:p>
    <w:p w:rsidR="00FD6AA8" w:rsidRPr="00475BD8" w:rsidRDefault="00FD6AA8">
      <w:pPr>
        <w:pStyle w:val="a3"/>
        <w:rPr>
          <w:b/>
          <w:lang w:val="ru-RU"/>
        </w:rPr>
      </w:pPr>
    </w:p>
    <w:p w:rsidR="00FD6AA8" w:rsidRPr="00475BD8" w:rsidRDefault="00475BD8">
      <w:pPr>
        <w:pStyle w:val="a3"/>
        <w:spacing w:before="194"/>
        <w:ind w:left="592" w:right="105"/>
        <w:jc w:val="both"/>
        <w:rPr>
          <w:rFonts w:ascii="Symbol" w:hAnsi="Symbol"/>
          <w:lang w:val="ru-RU"/>
        </w:rPr>
      </w:pPr>
      <w:r w:rsidRPr="00475BD8">
        <w:rPr>
          <w:lang w:val="ru-RU"/>
        </w:rPr>
        <w:t xml:space="preserve">Расширение объема значений грамматических средств, изученных в начальной школе, и овладение новыми грамматическими явлениями. Распознавать и уметь употреблять: Выражать пожелание, волеизъявление, чувства и субъективную оценку </w:t>
      </w:r>
      <w:proofErr w:type="spellStart"/>
      <w:proofErr w:type="gramStart"/>
      <w:r w:rsidRPr="00475BD8">
        <w:rPr>
          <w:lang w:val="ru-RU"/>
        </w:rPr>
        <w:t>оценку</w:t>
      </w:r>
      <w:proofErr w:type="spellEnd"/>
      <w:proofErr w:type="gramEnd"/>
      <w:r w:rsidRPr="00475BD8">
        <w:rPr>
          <w:lang w:val="ru-RU"/>
        </w:rPr>
        <w:t>,</w:t>
      </w:r>
      <w:r>
        <w:rPr>
          <w:rFonts w:ascii="Symbol" w:hAnsi="Symbol"/>
        </w:rPr>
        <w:t></w:t>
      </w:r>
      <w:r w:rsidRPr="00475BD8">
        <w:rPr>
          <w:lang w:val="ru-RU"/>
        </w:rPr>
        <w:t xml:space="preserve"> используя сослагательное наклонение; Выражать пожелание, используя форму условного наклонения;</w:t>
      </w:r>
      <w:r>
        <w:rPr>
          <w:rFonts w:ascii="Symbol" w:hAnsi="Symbol"/>
        </w:rPr>
        <w:t></w:t>
      </w:r>
      <w:r w:rsidRPr="00475BD8">
        <w:rPr>
          <w:lang w:val="ru-RU"/>
        </w:rPr>
        <w:t xml:space="preserve"> Использование условного наклонения( 4-х типов);</w:t>
      </w:r>
      <w:r>
        <w:rPr>
          <w:rFonts w:ascii="Symbol" w:hAnsi="Symbol"/>
        </w:rPr>
        <w:t></w:t>
      </w:r>
      <w:r w:rsidRPr="00475BD8">
        <w:rPr>
          <w:lang w:val="ru-RU"/>
        </w:rPr>
        <w:t xml:space="preserve"> Использование </w:t>
      </w:r>
      <w:proofErr w:type="spellStart"/>
      <w:r w:rsidRPr="00475BD8">
        <w:rPr>
          <w:lang w:val="ru-RU"/>
        </w:rPr>
        <w:t>перефразы</w:t>
      </w:r>
      <w:proofErr w:type="spellEnd"/>
      <w:r w:rsidRPr="00475BD8">
        <w:rPr>
          <w:lang w:val="ru-RU"/>
        </w:rPr>
        <w:t xml:space="preserve"> с герундием;</w:t>
      </w:r>
      <w:r>
        <w:rPr>
          <w:rFonts w:ascii="Symbol" w:hAnsi="Symbol"/>
        </w:rPr>
        <w:t></w:t>
      </w:r>
      <w:r w:rsidRPr="00475BD8">
        <w:rPr>
          <w:lang w:val="ru-RU"/>
        </w:rPr>
        <w:t xml:space="preserve"> Использование времен сложного будущего времени;</w:t>
      </w:r>
      <w:r>
        <w:rPr>
          <w:rFonts w:ascii="Symbol" w:hAnsi="Symbol"/>
        </w:rPr>
        <w:t></w:t>
      </w:r>
      <w:r w:rsidRPr="00475BD8">
        <w:rPr>
          <w:lang w:val="ru-RU"/>
        </w:rPr>
        <w:t xml:space="preserve"> Использование придаточных предложений причины, условия, времени и цели.</w:t>
      </w:r>
      <w:r>
        <w:rPr>
          <w:rFonts w:ascii="Symbol" w:hAnsi="Symbol"/>
        </w:rPr>
        <w:t></w:t>
      </w:r>
      <w:r w:rsidRPr="00475BD8">
        <w:rPr>
          <w:lang w:val="ru-RU"/>
        </w:rPr>
        <w:t xml:space="preserve"> Использование местоимений винительного  и дательного падежа.</w:t>
      </w:r>
      <w:r>
        <w:rPr>
          <w:rFonts w:ascii="Symbol" w:hAnsi="Symbol"/>
        </w:rPr>
        <w:t></w:t>
      </w:r>
      <w:r w:rsidRPr="00475BD8">
        <w:rPr>
          <w:lang w:val="ru-RU"/>
        </w:rPr>
        <w:t xml:space="preserve"> С и н т а </w:t>
      </w:r>
      <w:proofErr w:type="gramStart"/>
      <w:r w:rsidRPr="00475BD8">
        <w:rPr>
          <w:lang w:val="ru-RU"/>
        </w:rPr>
        <w:t>к</w:t>
      </w:r>
      <w:proofErr w:type="gramEnd"/>
      <w:r w:rsidRPr="00475BD8">
        <w:rPr>
          <w:lang w:val="ru-RU"/>
        </w:rPr>
        <w:t xml:space="preserve"> с и с  Союз </w:t>
      </w:r>
      <w:proofErr w:type="spellStart"/>
      <w:r>
        <w:t>todavia</w:t>
      </w:r>
      <w:proofErr w:type="spellEnd"/>
      <w:r w:rsidRPr="00475BD8">
        <w:rPr>
          <w:lang w:val="ru-RU"/>
        </w:rPr>
        <w:t xml:space="preserve">, </w:t>
      </w:r>
      <w:proofErr w:type="spellStart"/>
      <w:r>
        <w:t>aunque</w:t>
      </w:r>
      <w:proofErr w:type="spellEnd"/>
      <w:r w:rsidRPr="00475BD8">
        <w:rPr>
          <w:lang w:val="ru-RU"/>
        </w:rPr>
        <w:t xml:space="preserve">, </w:t>
      </w:r>
      <w:r>
        <w:t>hasta</w:t>
      </w:r>
      <w:r w:rsidRPr="00475BD8">
        <w:rPr>
          <w:lang w:val="ru-RU"/>
        </w:rPr>
        <w:t xml:space="preserve"> </w:t>
      </w:r>
      <w:proofErr w:type="spellStart"/>
      <w:r>
        <w:t>ahora</w:t>
      </w:r>
      <w:proofErr w:type="spellEnd"/>
      <w:r w:rsidRPr="00475BD8">
        <w:rPr>
          <w:lang w:val="ru-RU"/>
        </w:rPr>
        <w:t>,</w:t>
      </w:r>
      <w:r w:rsidRPr="00475BD8">
        <w:rPr>
          <w:spacing w:val="-16"/>
          <w:lang w:val="ru-RU"/>
        </w:rPr>
        <w:t xml:space="preserve"> </w:t>
      </w:r>
      <w:proofErr w:type="spellStart"/>
      <w:r>
        <w:t>para</w:t>
      </w:r>
      <w:proofErr w:type="spellEnd"/>
      <w:r w:rsidRPr="00475BD8">
        <w:rPr>
          <w:lang w:val="ru-RU"/>
        </w:rPr>
        <w:t>.</w:t>
      </w:r>
      <w:r>
        <w:rPr>
          <w:rFonts w:ascii="Symbol" w:hAnsi="Symbol"/>
        </w:rPr>
        <w:t></w:t>
      </w:r>
    </w:p>
    <w:p w:rsidR="00FD6AA8" w:rsidRPr="00475BD8" w:rsidRDefault="00FD6AA8">
      <w:pPr>
        <w:pStyle w:val="a3"/>
        <w:rPr>
          <w:rFonts w:ascii="Symbol" w:hAnsi="Symbol"/>
          <w:lang w:val="ru-RU"/>
        </w:rPr>
      </w:pPr>
    </w:p>
    <w:p w:rsidR="00FD6AA8" w:rsidRPr="00475BD8" w:rsidRDefault="00FD6AA8">
      <w:pPr>
        <w:pStyle w:val="a3"/>
        <w:rPr>
          <w:rFonts w:ascii="Symbol" w:hAnsi="Symbol"/>
          <w:lang w:val="ru-RU"/>
        </w:rPr>
      </w:pPr>
    </w:p>
    <w:p w:rsidR="00FD6AA8" w:rsidRPr="00475BD8" w:rsidRDefault="00FD6AA8">
      <w:pPr>
        <w:pStyle w:val="a3"/>
        <w:spacing w:before="8"/>
        <w:rPr>
          <w:rFonts w:ascii="Symbol" w:hAnsi="Symbol"/>
          <w:sz w:val="21"/>
          <w:lang w:val="ru-RU"/>
        </w:rPr>
      </w:pPr>
    </w:p>
    <w:p w:rsidR="00FD6AA8" w:rsidRDefault="00475BD8">
      <w:pPr>
        <w:pStyle w:val="a3"/>
        <w:ind w:left="3674" w:right="738"/>
      </w:pPr>
      <w:r>
        <w:t>УЧЕБНО-ТЕМАТИЧЕСКИЙ ПЛАН</w:t>
      </w:r>
    </w:p>
    <w:p w:rsidR="00FD6AA8" w:rsidRDefault="00FD6AA8">
      <w:pPr>
        <w:pStyle w:val="a3"/>
        <w:spacing w:before="4"/>
        <w:rPr>
          <w:sz w:val="21"/>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2641"/>
        <w:gridCol w:w="1916"/>
        <w:gridCol w:w="1913"/>
        <w:gridCol w:w="1916"/>
      </w:tblGrid>
      <w:tr w:rsidR="00FD6AA8">
        <w:trPr>
          <w:trHeight w:hRule="exact" w:val="845"/>
        </w:trPr>
        <w:tc>
          <w:tcPr>
            <w:tcW w:w="1188" w:type="dxa"/>
          </w:tcPr>
          <w:p w:rsidR="00FD6AA8" w:rsidRDefault="00475BD8">
            <w:pPr>
              <w:pStyle w:val="TableParagraph"/>
              <w:spacing w:line="273" w:lineRule="exact"/>
              <w:rPr>
                <w:sz w:val="24"/>
              </w:rPr>
            </w:pPr>
            <w:r>
              <w:rPr>
                <w:w w:val="99"/>
                <w:sz w:val="24"/>
              </w:rPr>
              <w:t>№</w:t>
            </w:r>
          </w:p>
        </w:tc>
        <w:tc>
          <w:tcPr>
            <w:tcW w:w="2641" w:type="dxa"/>
          </w:tcPr>
          <w:p w:rsidR="00FD6AA8" w:rsidRDefault="00475BD8">
            <w:pPr>
              <w:pStyle w:val="TableParagraph"/>
              <w:spacing w:line="273" w:lineRule="exact"/>
              <w:rPr>
                <w:sz w:val="24"/>
              </w:rPr>
            </w:pPr>
            <w:proofErr w:type="spellStart"/>
            <w:r>
              <w:rPr>
                <w:sz w:val="24"/>
              </w:rPr>
              <w:t>Тема</w:t>
            </w:r>
            <w:proofErr w:type="spellEnd"/>
          </w:p>
        </w:tc>
        <w:tc>
          <w:tcPr>
            <w:tcW w:w="1916" w:type="dxa"/>
          </w:tcPr>
          <w:p w:rsidR="00FD6AA8" w:rsidRDefault="00475BD8">
            <w:pPr>
              <w:pStyle w:val="TableParagraph"/>
              <w:spacing w:line="273" w:lineRule="exact"/>
              <w:rPr>
                <w:sz w:val="24"/>
              </w:rPr>
            </w:pPr>
            <w:proofErr w:type="spellStart"/>
            <w:r>
              <w:rPr>
                <w:sz w:val="24"/>
              </w:rPr>
              <w:t>Кол-во</w:t>
            </w:r>
            <w:proofErr w:type="spellEnd"/>
            <w:r>
              <w:rPr>
                <w:sz w:val="24"/>
              </w:rPr>
              <w:t xml:space="preserve"> </w:t>
            </w:r>
            <w:proofErr w:type="spellStart"/>
            <w:r>
              <w:rPr>
                <w:sz w:val="24"/>
              </w:rPr>
              <w:t>часов</w:t>
            </w:r>
            <w:proofErr w:type="spellEnd"/>
          </w:p>
        </w:tc>
        <w:tc>
          <w:tcPr>
            <w:tcW w:w="1913" w:type="dxa"/>
          </w:tcPr>
          <w:p w:rsidR="00FD6AA8" w:rsidRDefault="00475BD8">
            <w:pPr>
              <w:pStyle w:val="TableParagraph"/>
              <w:spacing w:line="276" w:lineRule="auto"/>
              <w:ind w:left="100" w:right="404"/>
              <w:rPr>
                <w:sz w:val="24"/>
              </w:rPr>
            </w:pPr>
            <w:proofErr w:type="spellStart"/>
            <w:r>
              <w:rPr>
                <w:sz w:val="24"/>
              </w:rPr>
              <w:t>Контрольные</w:t>
            </w:r>
            <w:proofErr w:type="spellEnd"/>
            <w:r>
              <w:rPr>
                <w:sz w:val="24"/>
              </w:rPr>
              <w:t xml:space="preserve"> </w:t>
            </w:r>
            <w:proofErr w:type="spellStart"/>
            <w:r>
              <w:rPr>
                <w:sz w:val="24"/>
              </w:rPr>
              <w:t>работы</w:t>
            </w:r>
            <w:proofErr w:type="spellEnd"/>
          </w:p>
        </w:tc>
        <w:tc>
          <w:tcPr>
            <w:tcW w:w="1916" w:type="dxa"/>
          </w:tcPr>
          <w:p w:rsidR="00FD6AA8" w:rsidRDefault="00475BD8">
            <w:pPr>
              <w:pStyle w:val="TableParagraph"/>
              <w:spacing w:line="273" w:lineRule="exact"/>
              <w:rPr>
                <w:sz w:val="24"/>
              </w:rPr>
            </w:pPr>
            <w:proofErr w:type="spellStart"/>
            <w:r>
              <w:rPr>
                <w:sz w:val="24"/>
              </w:rPr>
              <w:t>Примечания</w:t>
            </w:r>
            <w:proofErr w:type="spellEnd"/>
          </w:p>
        </w:tc>
      </w:tr>
      <w:tr w:rsidR="00FD6AA8">
        <w:trPr>
          <w:trHeight w:hRule="exact" w:val="528"/>
        </w:trPr>
        <w:tc>
          <w:tcPr>
            <w:tcW w:w="1188" w:type="dxa"/>
          </w:tcPr>
          <w:p w:rsidR="00FD6AA8" w:rsidRDefault="00475BD8">
            <w:pPr>
              <w:pStyle w:val="TableParagraph"/>
              <w:spacing w:line="273" w:lineRule="exact"/>
              <w:rPr>
                <w:sz w:val="24"/>
              </w:rPr>
            </w:pPr>
            <w:r>
              <w:rPr>
                <w:sz w:val="24"/>
              </w:rPr>
              <w:t>1</w:t>
            </w:r>
          </w:p>
        </w:tc>
        <w:tc>
          <w:tcPr>
            <w:tcW w:w="2641" w:type="dxa"/>
          </w:tcPr>
          <w:p w:rsidR="00FD6AA8" w:rsidRDefault="00475BD8">
            <w:pPr>
              <w:pStyle w:val="TableParagraph"/>
              <w:spacing w:line="273" w:lineRule="exact"/>
              <w:rPr>
                <w:sz w:val="24"/>
              </w:rPr>
            </w:pPr>
            <w:proofErr w:type="spellStart"/>
            <w:r>
              <w:rPr>
                <w:sz w:val="24"/>
              </w:rPr>
              <w:t>Воспоминание</w:t>
            </w:r>
            <w:proofErr w:type="spellEnd"/>
            <w:r>
              <w:rPr>
                <w:sz w:val="24"/>
              </w:rPr>
              <w:t xml:space="preserve"> о </w:t>
            </w:r>
            <w:proofErr w:type="spellStart"/>
            <w:r>
              <w:rPr>
                <w:sz w:val="24"/>
              </w:rPr>
              <w:t>лете</w:t>
            </w:r>
            <w:proofErr w:type="spellEnd"/>
          </w:p>
        </w:tc>
        <w:tc>
          <w:tcPr>
            <w:tcW w:w="1916" w:type="dxa"/>
          </w:tcPr>
          <w:p w:rsidR="00FD6AA8" w:rsidRPr="00B264AA" w:rsidRDefault="00B264AA">
            <w:pPr>
              <w:pStyle w:val="TableParagraph"/>
              <w:spacing w:line="273" w:lineRule="exact"/>
              <w:rPr>
                <w:sz w:val="24"/>
                <w:lang w:val="ru-RU"/>
              </w:rPr>
            </w:pPr>
            <w:r>
              <w:rPr>
                <w:sz w:val="24"/>
              </w:rPr>
              <w:t>2</w:t>
            </w:r>
            <w:r>
              <w:rPr>
                <w:sz w:val="24"/>
                <w:lang w:val="ru-RU"/>
              </w:rPr>
              <w:t>3</w:t>
            </w:r>
          </w:p>
        </w:tc>
        <w:tc>
          <w:tcPr>
            <w:tcW w:w="1913" w:type="dxa"/>
          </w:tcPr>
          <w:p w:rsidR="00FD6AA8" w:rsidRDefault="00475BD8">
            <w:pPr>
              <w:pStyle w:val="TableParagraph"/>
              <w:spacing w:line="273" w:lineRule="exact"/>
              <w:ind w:left="100"/>
              <w:rPr>
                <w:sz w:val="24"/>
              </w:rPr>
            </w:pPr>
            <w:r>
              <w:rPr>
                <w:sz w:val="24"/>
              </w:rPr>
              <w:t>1</w:t>
            </w:r>
          </w:p>
        </w:tc>
        <w:tc>
          <w:tcPr>
            <w:tcW w:w="1916" w:type="dxa"/>
          </w:tcPr>
          <w:p w:rsidR="00FD6AA8" w:rsidRDefault="00FD6AA8"/>
        </w:tc>
      </w:tr>
      <w:tr w:rsidR="00FD6AA8">
        <w:trPr>
          <w:trHeight w:hRule="exact" w:val="528"/>
        </w:trPr>
        <w:tc>
          <w:tcPr>
            <w:tcW w:w="1188" w:type="dxa"/>
          </w:tcPr>
          <w:p w:rsidR="00FD6AA8" w:rsidRDefault="00475BD8">
            <w:pPr>
              <w:pStyle w:val="TableParagraph"/>
              <w:spacing w:line="270" w:lineRule="exact"/>
              <w:rPr>
                <w:sz w:val="24"/>
              </w:rPr>
            </w:pPr>
            <w:r>
              <w:rPr>
                <w:sz w:val="24"/>
              </w:rPr>
              <w:t>2</w:t>
            </w:r>
          </w:p>
        </w:tc>
        <w:tc>
          <w:tcPr>
            <w:tcW w:w="2641" w:type="dxa"/>
          </w:tcPr>
          <w:p w:rsidR="00FD6AA8" w:rsidRDefault="00475BD8">
            <w:pPr>
              <w:pStyle w:val="TableParagraph"/>
              <w:spacing w:line="270" w:lineRule="exact"/>
              <w:rPr>
                <w:sz w:val="24"/>
              </w:rPr>
            </w:pPr>
            <w:r>
              <w:rPr>
                <w:sz w:val="24"/>
              </w:rPr>
              <w:t xml:space="preserve">В </w:t>
            </w:r>
            <w:proofErr w:type="spellStart"/>
            <w:r>
              <w:rPr>
                <w:sz w:val="24"/>
              </w:rPr>
              <w:t>путешествие</w:t>
            </w:r>
            <w:proofErr w:type="spellEnd"/>
            <w:r>
              <w:rPr>
                <w:sz w:val="24"/>
              </w:rPr>
              <w:t>!</w:t>
            </w:r>
          </w:p>
        </w:tc>
        <w:tc>
          <w:tcPr>
            <w:tcW w:w="1916" w:type="dxa"/>
          </w:tcPr>
          <w:p w:rsidR="00FD6AA8" w:rsidRPr="00B264AA" w:rsidRDefault="00B264AA">
            <w:pPr>
              <w:pStyle w:val="TableParagraph"/>
              <w:spacing w:line="270" w:lineRule="exact"/>
              <w:rPr>
                <w:sz w:val="24"/>
                <w:lang w:val="ru-RU"/>
              </w:rPr>
            </w:pPr>
            <w:r>
              <w:rPr>
                <w:sz w:val="24"/>
              </w:rPr>
              <w:t>1</w:t>
            </w:r>
            <w:r>
              <w:rPr>
                <w:sz w:val="24"/>
                <w:lang w:val="ru-RU"/>
              </w:rPr>
              <w:t>4</w:t>
            </w:r>
          </w:p>
        </w:tc>
        <w:tc>
          <w:tcPr>
            <w:tcW w:w="1913" w:type="dxa"/>
          </w:tcPr>
          <w:p w:rsidR="00FD6AA8" w:rsidRDefault="00475BD8">
            <w:pPr>
              <w:pStyle w:val="TableParagraph"/>
              <w:spacing w:line="270" w:lineRule="exact"/>
              <w:ind w:left="100"/>
              <w:rPr>
                <w:sz w:val="24"/>
              </w:rPr>
            </w:pPr>
            <w:r>
              <w:rPr>
                <w:sz w:val="24"/>
              </w:rPr>
              <w:t>1</w:t>
            </w:r>
          </w:p>
        </w:tc>
        <w:tc>
          <w:tcPr>
            <w:tcW w:w="1916" w:type="dxa"/>
          </w:tcPr>
          <w:p w:rsidR="00FD6AA8" w:rsidRDefault="00FD6AA8"/>
        </w:tc>
      </w:tr>
      <w:tr w:rsidR="00FD6AA8">
        <w:trPr>
          <w:trHeight w:hRule="exact" w:val="528"/>
        </w:trPr>
        <w:tc>
          <w:tcPr>
            <w:tcW w:w="1188" w:type="dxa"/>
          </w:tcPr>
          <w:p w:rsidR="00FD6AA8" w:rsidRDefault="00475BD8">
            <w:pPr>
              <w:pStyle w:val="TableParagraph"/>
              <w:spacing w:line="270" w:lineRule="exact"/>
              <w:rPr>
                <w:sz w:val="24"/>
              </w:rPr>
            </w:pPr>
            <w:r>
              <w:rPr>
                <w:sz w:val="24"/>
              </w:rPr>
              <w:t>3</w:t>
            </w:r>
          </w:p>
        </w:tc>
        <w:tc>
          <w:tcPr>
            <w:tcW w:w="2641" w:type="dxa"/>
          </w:tcPr>
          <w:p w:rsidR="00FD6AA8" w:rsidRDefault="00475BD8">
            <w:pPr>
              <w:pStyle w:val="TableParagraph"/>
              <w:spacing w:line="270" w:lineRule="exact"/>
              <w:rPr>
                <w:sz w:val="24"/>
              </w:rPr>
            </w:pPr>
            <w:proofErr w:type="spellStart"/>
            <w:r>
              <w:rPr>
                <w:sz w:val="24"/>
              </w:rPr>
              <w:t>Выбери</w:t>
            </w:r>
            <w:proofErr w:type="spellEnd"/>
            <w:r>
              <w:rPr>
                <w:sz w:val="24"/>
              </w:rPr>
              <w:t xml:space="preserve"> </w:t>
            </w:r>
            <w:proofErr w:type="spellStart"/>
            <w:r>
              <w:rPr>
                <w:sz w:val="24"/>
              </w:rPr>
              <w:t>свой</w:t>
            </w:r>
            <w:proofErr w:type="spellEnd"/>
            <w:r>
              <w:rPr>
                <w:sz w:val="24"/>
              </w:rPr>
              <w:t xml:space="preserve"> </w:t>
            </w:r>
            <w:proofErr w:type="spellStart"/>
            <w:r>
              <w:rPr>
                <w:sz w:val="24"/>
              </w:rPr>
              <w:t>маршрут</w:t>
            </w:r>
            <w:proofErr w:type="spellEnd"/>
          </w:p>
        </w:tc>
        <w:tc>
          <w:tcPr>
            <w:tcW w:w="1916" w:type="dxa"/>
          </w:tcPr>
          <w:p w:rsidR="00FD6AA8" w:rsidRPr="00B264AA" w:rsidRDefault="00B264AA">
            <w:pPr>
              <w:pStyle w:val="TableParagraph"/>
              <w:spacing w:line="270" w:lineRule="exact"/>
              <w:rPr>
                <w:sz w:val="24"/>
                <w:lang w:val="ru-RU"/>
              </w:rPr>
            </w:pPr>
            <w:r>
              <w:rPr>
                <w:sz w:val="24"/>
                <w:lang w:val="ru-RU"/>
              </w:rPr>
              <w:t>18</w:t>
            </w:r>
          </w:p>
        </w:tc>
        <w:tc>
          <w:tcPr>
            <w:tcW w:w="1913" w:type="dxa"/>
          </w:tcPr>
          <w:p w:rsidR="00FD6AA8" w:rsidRDefault="00475BD8">
            <w:pPr>
              <w:pStyle w:val="TableParagraph"/>
              <w:spacing w:line="270" w:lineRule="exact"/>
              <w:ind w:left="100"/>
              <w:rPr>
                <w:sz w:val="24"/>
              </w:rPr>
            </w:pPr>
            <w:r>
              <w:rPr>
                <w:sz w:val="24"/>
              </w:rPr>
              <w:t>1</w:t>
            </w:r>
          </w:p>
        </w:tc>
        <w:tc>
          <w:tcPr>
            <w:tcW w:w="1916" w:type="dxa"/>
          </w:tcPr>
          <w:p w:rsidR="00FD6AA8" w:rsidRDefault="00FD6AA8"/>
        </w:tc>
      </w:tr>
      <w:tr w:rsidR="00FD6AA8">
        <w:trPr>
          <w:trHeight w:hRule="exact" w:val="845"/>
        </w:trPr>
        <w:tc>
          <w:tcPr>
            <w:tcW w:w="1188" w:type="dxa"/>
          </w:tcPr>
          <w:p w:rsidR="00FD6AA8" w:rsidRDefault="00475BD8">
            <w:pPr>
              <w:pStyle w:val="TableParagraph"/>
              <w:spacing w:line="270" w:lineRule="exact"/>
              <w:rPr>
                <w:sz w:val="24"/>
              </w:rPr>
            </w:pPr>
            <w:r>
              <w:rPr>
                <w:sz w:val="24"/>
              </w:rPr>
              <w:t>4</w:t>
            </w:r>
          </w:p>
        </w:tc>
        <w:tc>
          <w:tcPr>
            <w:tcW w:w="2641" w:type="dxa"/>
          </w:tcPr>
          <w:p w:rsidR="00FD6AA8" w:rsidRPr="00475BD8" w:rsidRDefault="00475BD8">
            <w:pPr>
              <w:pStyle w:val="TableParagraph"/>
              <w:spacing w:line="276" w:lineRule="auto"/>
              <w:rPr>
                <w:sz w:val="24"/>
                <w:lang w:val="ru-RU"/>
              </w:rPr>
            </w:pPr>
            <w:r w:rsidRPr="00475BD8">
              <w:rPr>
                <w:sz w:val="24"/>
                <w:lang w:val="ru-RU"/>
              </w:rPr>
              <w:t>От Москвы к границам России</w:t>
            </w:r>
          </w:p>
        </w:tc>
        <w:tc>
          <w:tcPr>
            <w:tcW w:w="1916" w:type="dxa"/>
          </w:tcPr>
          <w:p w:rsidR="00FD6AA8" w:rsidRPr="00B264AA" w:rsidRDefault="00B264AA">
            <w:pPr>
              <w:pStyle w:val="TableParagraph"/>
              <w:spacing w:line="270" w:lineRule="exact"/>
              <w:rPr>
                <w:sz w:val="24"/>
                <w:lang w:val="ru-RU"/>
              </w:rPr>
            </w:pPr>
            <w:r>
              <w:rPr>
                <w:sz w:val="24"/>
                <w:lang w:val="ru-RU"/>
              </w:rPr>
              <w:t>6</w:t>
            </w:r>
          </w:p>
        </w:tc>
        <w:tc>
          <w:tcPr>
            <w:tcW w:w="1913" w:type="dxa"/>
          </w:tcPr>
          <w:p w:rsidR="00FD6AA8" w:rsidRDefault="00475BD8">
            <w:pPr>
              <w:pStyle w:val="TableParagraph"/>
              <w:spacing w:line="270" w:lineRule="exact"/>
              <w:ind w:left="100"/>
              <w:rPr>
                <w:sz w:val="24"/>
              </w:rPr>
            </w:pPr>
            <w:r>
              <w:rPr>
                <w:sz w:val="24"/>
              </w:rPr>
              <w:t>1</w:t>
            </w:r>
          </w:p>
        </w:tc>
        <w:tc>
          <w:tcPr>
            <w:tcW w:w="1916" w:type="dxa"/>
          </w:tcPr>
          <w:p w:rsidR="00FD6AA8" w:rsidRDefault="00FD6AA8"/>
        </w:tc>
      </w:tr>
      <w:tr w:rsidR="00FD6AA8">
        <w:trPr>
          <w:trHeight w:hRule="exact" w:val="526"/>
        </w:trPr>
        <w:tc>
          <w:tcPr>
            <w:tcW w:w="1188" w:type="dxa"/>
          </w:tcPr>
          <w:p w:rsidR="00FD6AA8" w:rsidRDefault="00475BD8">
            <w:pPr>
              <w:pStyle w:val="TableParagraph"/>
              <w:spacing w:line="270" w:lineRule="exact"/>
              <w:rPr>
                <w:sz w:val="24"/>
              </w:rPr>
            </w:pPr>
            <w:r>
              <w:rPr>
                <w:sz w:val="24"/>
              </w:rPr>
              <w:t>5</w:t>
            </w:r>
          </w:p>
        </w:tc>
        <w:tc>
          <w:tcPr>
            <w:tcW w:w="2641" w:type="dxa"/>
          </w:tcPr>
          <w:p w:rsidR="00FD6AA8" w:rsidRDefault="00475BD8">
            <w:pPr>
              <w:pStyle w:val="TableParagraph"/>
              <w:spacing w:line="270" w:lineRule="exact"/>
              <w:rPr>
                <w:sz w:val="24"/>
              </w:rPr>
            </w:pPr>
            <w:proofErr w:type="spellStart"/>
            <w:r>
              <w:rPr>
                <w:sz w:val="24"/>
              </w:rPr>
              <w:t>Москва</w:t>
            </w:r>
            <w:proofErr w:type="spellEnd"/>
            <w:r>
              <w:rPr>
                <w:sz w:val="24"/>
              </w:rPr>
              <w:t xml:space="preserve"> - </w:t>
            </w:r>
            <w:proofErr w:type="spellStart"/>
            <w:r>
              <w:rPr>
                <w:sz w:val="24"/>
              </w:rPr>
              <w:t>Мадрид</w:t>
            </w:r>
            <w:proofErr w:type="spellEnd"/>
          </w:p>
        </w:tc>
        <w:tc>
          <w:tcPr>
            <w:tcW w:w="1916" w:type="dxa"/>
          </w:tcPr>
          <w:p w:rsidR="00FD6AA8" w:rsidRPr="00B264AA" w:rsidRDefault="00B264AA">
            <w:pPr>
              <w:pStyle w:val="TableParagraph"/>
              <w:spacing w:line="270" w:lineRule="exact"/>
              <w:rPr>
                <w:sz w:val="24"/>
                <w:lang w:val="ru-RU"/>
              </w:rPr>
            </w:pPr>
            <w:r>
              <w:rPr>
                <w:sz w:val="24"/>
                <w:lang w:val="ru-RU"/>
              </w:rPr>
              <w:t>7</w:t>
            </w:r>
          </w:p>
        </w:tc>
        <w:tc>
          <w:tcPr>
            <w:tcW w:w="1913" w:type="dxa"/>
          </w:tcPr>
          <w:p w:rsidR="00FD6AA8" w:rsidRDefault="00475BD8">
            <w:pPr>
              <w:pStyle w:val="TableParagraph"/>
              <w:spacing w:line="270" w:lineRule="exact"/>
              <w:ind w:left="100"/>
              <w:rPr>
                <w:sz w:val="24"/>
              </w:rPr>
            </w:pPr>
            <w:r>
              <w:rPr>
                <w:sz w:val="24"/>
              </w:rPr>
              <w:t>1</w:t>
            </w:r>
          </w:p>
        </w:tc>
        <w:tc>
          <w:tcPr>
            <w:tcW w:w="1916" w:type="dxa"/>
          </w:tcPr>
          <w:p w:rsidR="00FD6AA8" w:rsidRDefault="00FD6AA8"/>
        </w:tc>
      </w:tr>
      <w:tr w:rsidR="00FD6AA8">
        <w:trPr>
          <w:trHeight w:hRule="exact" w:val="528"/>
        </w:trPr>
        <w:tc>
          <w:tcPr>
            <w:tcW w:w="1188" w:type="dxa"/>
          </w:tcPr>
          <w:p w:rsidR="00FD6AA8" w:rsidRDefault="00FD6AA8"/>
        </w:tc>
        <w:tc>
          <w:tcPr>
            <w:tcW w:w="2641" w:type="dxa"/>
          </w:tcPr>
          <w:p w:rsidR="00FD6AA8" w:rsidRDefault="00475BD8">
            <w:pPr>
              <w:pStyle w:val="TableParagraph"/>
              <w:spacing w:line="273" w:lineRule="exact"/>
              <w:rPr>
                <w:sz w:val="24"/>
              </w:rPr>
            </w:pPr>
            <w:proofErr w:type="spellStart"/>
            <w:r>
              <w:rPr>
                <w:sz w:val="24"/>
              </w:rPr>
              <w:t>Общее</w:t>
            </w:r>
            <w:proofErr w:type="spellEnd"/>
            <w:r>
              <w:rPr>
                <w:sz w:val="24"/>
              </w:rPr>
              <w:t xml:space="preserve"> </w:t>
            </w:r>
            <w:proofErr w:type="spellStart"/>
            <w:r>
              <w:rPr>
                <w:sz w:val="24"/>
              </w:rPr>
              <w:t>количество</w:t>
            </w:r>
            <w:proofErr w:type="spellEnd"/>
          </w:p>
        </w:tc>
        <w:tc>
          <w:tcPr>
            <w:tcW w:w="1916" w:type="dxa"/>
          </w:tcPr>
          <w:p w:rsidR="00FD6AA8" w:rsidRPr="00B264AA" w:rsidRDefault="00B264AA">
            <w:pPr>
              <w:pStyle w:val="TableParagraph"/>
              <w:spacing w:line="273" w:lineRule="exact"/>
              <w:rPr>
                <w:sz w:val="24"/>
                <w:lang w:val="ru-RU"/>
              </w:rPr>
            </w:pPr>
            <w:r>
              <w:rPr>
                <w:sz w:val="24"/>
                <w:lang w:val="ru-RU"/>
              </w:rPr>
              <w:t>68</w:t>
            </w:r>
          </w:p>
        </w:tc>
        <w:tc>
          <w:tcPr>
            <w:tcW w:w="1913" w:type="dxa"/>
          </w:tcPr>
          <w:p w:rsidR="00FD6AA8" w:rsidRDefault="00475BD8">
            <w:pPr>
              <w:pStyle w:val="TableParagraph"/>
              <w:spacing w:line="273" w:lineRule="exact"/>
              <w:ind w:left="100"/>
              <w:rPr>
                <w:sz w:val="24"/>
              </w:rPr>
            </w:pPr>
            <w:r>
              <w:rPr>
                <w:sz w:val="24"/>
              </w:rPr>
              <w:t>5</w:t>
            </w:r>
          </w:p>
        </w:tc>
        <w:tc>
          <w:tcPr>
            <w:tcW w:w="1916" w:type="dxa"/>
          </w:tcPr>
          <w:p w:rsidR="00FD6AA8" w:rsidRDefault="00FD6AA8"/>
        </w:tc>
      </w:tr>
    </w:tbl>
    <w:p w:rsidR="00FD6AA8" w:rsidRDefault="00FD6AA8">
      <w:pPr>
        <w:pStyle w:val="a3"/>
        <w:rPr>
          <w:sz w:val="20"/>
        </w:rPr>
      </w:pPr>
    </w:p>
    <w:p w:rsidR="00FD6AA8" w:rsidRDefault="00FD6AA8">
      <w:pPr>
        <w:pStyle w:val="a3"/>
        <w:spacing w:before="9"/>
        <w:rPr>
          <w:sz w:val="18"/>
        </w:rPr>
      </w:pPr>
    </w:p>
    <w:p w:rsidR="00FD6AA8" w:rsidRPr="00475BD8" w:rsidRDefault="00475BD8" w:rsidP="00877C5C">
      <w:pPr>
        <w:pStyle w:val="1"/>
        <w:spacing w:before="69"/>
        <w:ind w:left="232" w:right="738"/>
        <w:rPr>
          <w:lang w:val="ru-RU"/>
        </w:rPr>
        <w:sectPr w:rsidR="00FD6AA8" w:rsidRPr="00475BD8">
          <w:pgSz w:w="11910" w:h="16840"/>
          <w:pgMar w:top="1080" w:right="740" w:bottom="940" w:left="620" w:header="0" w:footer="759" w:gutter="0"/>
          <w:cols w:space="720"/>
        </w:sectPr>
      </w:pPr>
      <w:r w:rsidRPr="00475BD8">
        <w:rPr>
          <w:lang w:val="ru-RU"/>
        </w:rPr>
        <w:t>Календарно-тематическое планирование по испанскому языку</w:t>
      </w:r>
      <w:r w:rsidR="00877C5C">
        <w:rPr>
          <w:lang w:val="ru-RU"/>
        </w:rPr>
        <w:t xml:space="preserve"> в 10 классе.</w:t>
      </w:r>
    </w:p>
    <w:p w:rsidR="00FD6AA8" w:rsidRPr="00475BD8" w:rsidRDefault="00FD6AA8">
      <w:pPr>
        <w:pStyle w:val="a3"/>
        <w:spacing w:before="6"/>
        <w:rPr>
          <w:b/>
          <w:sz w:val="7"/>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5192"/>
        <w:gridCol w:w="3193"/>
      </w:tblGrid>
      <w:tr w:rsidR="00FD6AA8">
        <w:trPr>
          <w:trHeight w:hRule="exact" w:val="564"/>
        </w:trPr>
        <w:tc>
          <w:tcPr>
            <w:tcW w:w="1188" w:type="dxa"/>
          </w:tcPr>
          <w:p w:rsidR="00FD6AA8" w:rsidRDefault="00475BD8">
            <w:pPr>
              <w:pStyle w:val="TableParagraph"/>
              <w:spacing w:line="275" w:lineRule="exact"/>
              <w:rPr>
                <w:b/>
                <w:sz w:val="24"/>
              </w:rPr>
            </w:pPr>
            <w:r>
              <w:rPr>
                <w:b/>
                <w:sz w:val="24"/>
              </w:rPr>
              <w:t xml:space="preserve">№ </w:t>
            </w:r>
            <w:proofErr w:type="spellStart"/>
            <w:r>
              <w:rPr>
                <w:b/>
                <w:sz w:val="24"/>
              </w:rPr>
              <w:t>урока</w:t>
            </w:r>
            <w:proofErr w:type="spellEnd"/>
          </w:p>
        </w:tc>
        <w:tc>
          <w:tcPr>
            <w:tcW w:w="5192" w:type="dxa"/>
          </w:tcPr>
          <w:p w:rsidR="00FD6AA8" w:rsidRDefault="00475BD8">
            <w:pPr>
              <w:pStyle w:val="TableParagraph"/>
              <w:spacing w:line="275" w:lineRule="exact"/>
              <w:ind w:right="105"/>
              <w:rPr>
                <w:b/>
                <w:sz w:val="24"/>
              </w:rPr>
            </w:pPr>
            <w:proofErr w:type="spellStart"/>
            <w:r>
              <w:rPr>
                <w:b/>
                <w:sz w:val="24"/>
              </w:rPr>
              <w:t>Содержание</w:t>
            </w:r>
            <w:proofErr w:type="spellEnd"/>
            <w:r>
              <w:rPr>
                <w:b/>
                <w:sz w:val="24"/>
              </w:rPr>
              <w:t xml:space="preserve"> </w:t>
            </w:r>
            <w:proofErr w:type="spellStart"/>
            <w:r>
              <w:rPr>
                <w:b/>
                <w:sz w:val="24"/>
              </w:rPr>
              <w:t>учебного</w:t>
            </w:r>
            <w:proofErr w:type="spellEnd"/>
            <w:r>
              <w:rPr>
                <w:b/>
                <w:sz w:val="24"/>
              </w:rPr>
              <w:t xml:space="preserve"> </w:t>
            </w:r>
            <w:proofErr w:type="spellStart"/>
            <w:r>
              <w:rPr>
                <w:b/>
                <w:sz w:val="24"/>
              </w:rPr>
              <w:t>материала</w:t>
            </w:r>
            <w:proofErr w:type="spellEnd"/>
          </w:p>
        </w:tc>
        <w:tc>
          <w:tcPr>
            <w:tcW w:w="3193" w:type="dxa"/>
          </w:tcPr>
          <w:p w:rsidR="00FD6AA8" w:rsidRDefault="00475BD8">
            <w:pPr>
              <w:pStyle w:val="TableParagraph"/>
              <w:tabs>
                <w:tab w:val="left" w:pos="2441"/>
              </w:tabs>
              <w:spacing w:line="240" w:lineRule="auto"/>
              <w:ind w:right="102"/>
              <w:rPr>
                <w:b/>
                <w:sz w:val="24"/>
              </w:rPr>
            </w:pPr>
            <w:proofErr w:type="spellStart"/>
            <w:r>
              <w:rPr>
                <w:b/>
                <w:sz w:val="24"/>
              </w:rPr>
              <w:t>Примерные</w:t>
            </w:r>
            <w:proofErr w:type="spellEnd"/>
            <w:r>
              <w:rPr>
                <w:b/>
                <w:sz w:val="24"/>
              </w:rPr>
              <w:tab/>
            </w:r>
            <w:proofErr w:type="spellStart"/>
            <w:r>
              <w:rPr>
                <w:b/>
                <w:sz w:val="24"/>
              </w:rPr>
              <w:t>сроки</w:t>
            </w:r>
            <w:proofErr w:type="spellEnd"/>
            <w:r>
              <w:rPr>
                <w:b/>
                <w:sz w:val="24"/>
              </w:rPr>
              <w:t xml:space="preserve"> </w:t>
            </w:r>
            <w:proofErr w:type="spellStart"/>
            <w:r>
              <w:rPr>
                <w:b/>
                <w:sz w:val="24"/>
              </w:rPr>
              <w:t>изучения</w:t>
            </w:r>
            <w:proofErr w:type="spellEnd"/>
          </w:p>
        </w:tc>
      </w:tr>
      <w:tr w:rsidR="00FD6AA8">
        <w:trPr>
          <w:trHeight w:hRule="exact" w:val="286"/>
        </w:trPr>
        <w:tc>
          <w:tcPr>
            <w:tcW w:w="1188" w:type="dxa"/>
          </w:tcPr>
          <w:p w:rsidR="00FD6AA8" w:rsidRPr="00475BD8" w:rsidRDefault="00475BD8">
            <w:pPr>
              <w:pStyle w:val="TableParagraph"/>
              <w:rPr>
                <w:sz w:val="24"/>
                <w:lang w:val="ru-RU"/>
              </w:rPr>
            </w:pPr>
            <w:r>
              <w:rPr>
                <w:sz w:val="24"/>
              </w:rPr>
              <w:t>1-</w:t>
            </w:r>
            <w:r>
              <w:rPr>
                <w:sz w:val="24"/>
                <w:lang w:val="ru-RU"/>
              </w:rPr>
              <w:t>2</w:t>
            </w:r>
          </w:p>
        </w:tc>
        <w:tc>
          <w:tcPr>
            <w:tcW w:w="5192" w:type="dxa"/>
          </w:tcPr>
          <w:p w:rsidR="00FD6AA8" w:rsidRDefault="00475BD8">
            <w:pPr>
              <w:pStyle w:val="TableParagraph"/>
              <w:ind w:right="105"/>
              <w:rPr>
                <w:sz w:val="24"/>
              </w:rPr>
            </w:pPr>
            <w:proofErr w:type="spellStart"/>
            <w:r>
              <w:rPr>
                <w:sz w:val="24"/>
              </w:rPr>
              <w:t>Вводный</w:t>
            </w:r>
            <w:proofErr w:type="spellEnd"/>
            <w:r>
              <w:rPr>
                <w:sz w:val="24"/>
              </w:rPr>
              <w:t xml:space="preserve"> </w:t>
            </w:r>
            <w:proofErr w:type="spellStart"/>
            <w:r>
              <w:rPr>
                <w:sz w:val="24"/>
              </w:rPr>
              <w:t>урок</w:t>
            </w:r>
            <w:proofErr w:type="spellEnd"/>
            <w:r>
              <w:rPr>
                <w:sz w:val="24"/>
              </w:rPr>
              <w:t>.</w:t>
            </w:r>
          </w:p>
        </w:tc>
        <w:tc>
          <w:tcPr>
            <w:tcW w:w="3193" w:type="dxa"/>
          </w:tcPr>
          <w:p w:rsidR="00FD6AA8" w:rsidRDefault="00475BD8">
            <w:pPr>
              <w:pStyle w:val="TableParagraph"/>
              <w:ind w:right="102"/>
              <w:rPr>
                <w:sz w:val="24"/>
              </w:rPr>
            </w:pPr>
            <w:r>
              <w:rPr>
                <w:sz w:val="24"/>
              </w:rPr>
              <w:t xml:space="preserve">1нед. </w:t>
            </w:r>
            <w:proofErr w:type="spellStart"/>
            <w:r>
              <w:rPr>
                <w:sz w:val="24"/>
              </w:rPr>
              <w:t>сентября</w:t>
            </w:r>
            <w:proofErr w:type="spellEnd"/>
          </w:p>
        </w:tc>
      </w:tr>
      <w:tr w:rsidR="00FD6AA8">
        <w:trPr>
          <w:trHeight w:hRule="exact" w:val="286"/>
        </w:trPr>
        <w:tc>
          <w:tcPr>
            <w:tcW w:w="1188" w:type="dxa"/>
          </w:tcPr>
          <w:p w:rsidR="00FD6AA8" w:rsidRPr="00475BD8" w:rsidRDefault="00475BD8">
            <w:pPr>
              <w:pStyle w:val="TableParagraph"/>
              <w:rPr>
                <w:sz w:val="24"/>
                <w:lang w:val="ru-RU"/>
              </w:rPr>
            </w:pPr>
            <w:r>
              <w:rPr>
                <w:sz w:val="24"/>
                <w:lang w:val="ru-RU"/>
              </w:rPr>
              <w:t>3</w:t>
            </w:r>
            <w:r>
              <w:rPr>
                <w:sz w:val="24"/>
              </w:rPr>
              <w:t>-</w:t>
            </w:r>
            <w:r>
              <w:rPr>
                <w:sz w:val="24"/>
                <w:lang w:val="ru-RU"/>
              </w:rPr>
              <w:t>5</w:t>
            </w:r>
          </w:p>
        </w:tc>
        <w:tc>
          <w:tcPr>
            <w:tcW w:w="5192" w:type="dxa"/>
          </w:tcPr>
          <w:p w:rsidR="00FD6AA8" w:rsidRDefault="00475BD8">
            <w:pPr>
              <w:pStyle w:val="TableParagraph"/>
              <w:ind w:right="105"/>
              <w:rPr>
                <w:sz w:val="24"/>
              </w:rPr>
            </w:pPr>
            <w:proofErr w:type="spellStart"/>
            <w:r>
              <w:rPr>
                <w:sz w:val="24"/>
              </w:rPr>
              <w:t>Тема</w:t>
            </w:r>
            <w:proofErr w:type="spellEnd"/>
            <w:r>
              <w:rPr>
                <w:sz w:val="24"/>
              </w:rPr>
              <w:t xml:space="preserve"> 1. </w:t>
            </w:r>
            <w:proofErr w:type="gramStart"/>
            <w:r>
              <w:rPr>
                <w:sz w:val="24"/>
              </w:rPr>
              <w:t xml:space="preserve">" </w:t>
            </w:r>
            <w:proofErr w:type="spellStart"/>
            <w:r>
              <w:rPr>
                <w:sz w:val="24"/>
              </w:rPr>
              <w:t>Воспоминание</w:t>
            </w:r>
            <w:proofErr w:type="spellEnd"/>
            <w:proofErr w:type="gramEnd"/>
            <w:r>
              <w:rPr>
                <w:sz w:val="24"/>
              </w:rPr>
              <w:t xml:space="preserve"> о </w:t>
            </w:r>
            <w:proofErr w:type="spellStart"/>
            <w:r>
              <w:rPr>
                <w:sz w:val="24"/>
              </w:rPr>
              <w:t>лете</w:t>
            </w:r>
            <w:proofErr w:type="spellEnd"/>
            <w:r>
              <w:rPr>
                <w:sz w:val="24"/>
              </w:rPr>
              <w:t xml:space="preserve"> ".</w:t>
            </w:r>
          </w:p>
        </w:tc>
        <w:tc>
          <w:tcPr>
            <w:tcW w:w="3193" w:type="dxa"/>
          </w:tcPr>
          <w:p w:rsidR="00FD6AA8" w:rsidRDefault="00475BD8">
            <w:pPr>
              <w:pStyle w:val="TableParagraph"/>
              <w:ind w:right="102"/>
              <w:rPr>
                <w:sz w:val="24"/>
              </w:rPr>
            </w:pPr>
            <w:r>
              <w:rPr>
                <w:sz w:val="24"/>
              </w:rPr>
              <w:t xml:space="preserve">2нед. </w:t>
            </w:r>
            <w:proofErr w:type="spellStart"/>
            <w:r>
              <w:rPr>
                <w:sz w:val="24"/>
              </w:rPr>
              <w:t>сентября</w:t>
            </w:r>
            <w:proofErr w:type="spellEnd"/>
          </w:p>
        </w:tc>
      </w:tr>
      <w:tr w:rsidR="00FD6AA8">
        <w:trPr>
          <w:trHeight w:hRule="exact" w:val="286"/>
        </w:trPr>
        <w:tc>
          <w:tcPr>
            <w:tcW w:w="1188" w:type="dxa"/>
          </w:tcPr>
          <w:p w:rsidR="00FD6AA8" w:rsidRPr="00475BD8" w:rsidRDefault="00475BD8">
            <w:pPr>
              <w:pStyle w:val="TableParagraph"/>
              <w:rPr>
                <w:sz w:val="24"/>
                <w:lang w:val="ru-RU"/>
              </w:rPr>
            </w:pPr>
            <w:r>
              <w:rPr>
                <w:sz w:val="24"/>
                <w:lang w:val="ru-RU"/>
              </w:rPr>
              <w:t>6</w:t>
            </w:r>
            <w:r>
              <w:rPr>
                <w:sz w:val="24"/>
              </w:rPr>
              <w:t>-</w:t>
            </w:r>
            <w:r>
              <w:rPr>
                <w:sz w:val="24"/>
                <w:lang w:val="ru-RU"/>
              </w:rPr>
              <w:t>7</w:t>
            </w:r>
          </w:p>
        </w:tc>
        <w:tc>
          <w:tcPr>
            <w:tcW w:w="5192" w:type="dxa"/>
          </w:tcPr>
          <w:p w:rsidR="00FD6AA8" w:rsidRDefault="00475BD8">
            <w:pPr>
              <w:pStyle w:val="TableParagraph"/>
              <w:ind w:right="105"/>
              <w:rPr>
                <w:sz w:val="24"/>
              </w:rPr>
            </w:pPr>
            <w:proofErr w:type="spellStart"/>
            <w:r>
              <w:rPr>
                <w:sz w:val="24"/>
              </w:rPr>
              <w:t>Ввод</w:t>
            </w:r>
            <w:proofErr w:type="spellEnd"/>
            <w:r>
              <w:rPr>
                <w:sz w:val="24"/>
              </w:rPr>
              <w:t xml:space="preserve"> </w:t>
            </w:r>
            <w:proofErr w:type="spellStart"/>
            <w:r>
              <w:rPr>
                <w:sz w:val="24"/>
              </w:rPr>
              <w:t>новой</w:t>
            </w:r>
            <w:proofErr w:type="spellEnd"/>
            <w:r>
              <w:rPr>
                <w:sz w:val="24"/>
              </w:rPr>
              <w:t xml:space="preserve"> </w:t>
            </w:r>
            <w:proofErr w:type="spellStart"/>
            <w:r>
              <w:rPr>
                <w:sz w:val="24"/>
              </w:rPr>
              <w:t>лексики</w:t>
            </w:r>
            <w:proofErr w:type="spellEnd"/>
            <w:r>
              <w:rPr>
                <w:sz w:val="24"/>
              </w:rPr>
              <w:t>.</w:t>
            </w:r>
          </w:p>
        </w:tc>
        <w:tc>
          <w:tcPr>
            <w:tcW w:w="3193" w:type="dxa"/>
          </w:tcPr>
          <w:p w:rsidR="00FD6AA8" w:rsidRDefault="00475BD8">
            <w:pPr>
              <w:pStyle w:val="TableParagraph"/>
              <w:ind w:right="102"/>
              <w:rPr>
                <w:sz w:val="24"/>
              </w:rPr>
            </w:pPr>
            <w:r>
              <w:rPr>
                <w:sz w:val="24"/>
              </w:rPr>
              <w:t xml:space="preserve">3 </w:t>
            </w:r>
            <w:proofErr w:type="spellStart"/>
            <w:r>
              <w:rPr>
                <w:sz w:val="24"/>
              </w:rPr>
              <w:t>нед</w:t>
            </w:r>
            <w:proofErr w:type="spellEnd"/>
            <w:r>
              <w:rPr>
                <w:sz w:val="24"/>
              </w:rPr>
              <w:t xml:space="preserve">. </w:t>
            </w:r>
            <w:proofErr w:type="spellStart"/>
            <w:r>
              <w:rPr>
                <w:sz w:val="24"/>
              </w:rPr>
              <w:t>сентября</w:t>
            </w:r>
            <w:proofErr w:type="spellEnd"/>
          </w:p>
        </w:tc>
      </w:tr>
      <w:tr w:rsidR="00FD6AA8">
        <w:trPr>
          <w:trHeight w:hRule="exact" w:val="286"/>
        </w:trPr>
        <w:tc>
          <w:tcPr>
            <w:tcW w:w="1188" w:type="dxa"/>
          </w:tcPr>
          <w:p w:rsidR="00FD6AA8" w:rsidRPr="00475BD8" w:rsidRDefault="00475BD8">
            <w:pPr>
              <w:pStyle w:val="TableParagraph"/>
              <w:rPr>
                <w:sz w:val="24"/>
                <w:lang w:val="ru-RU"/>
              </w:rPr>
            </w:pPr>
            <w:r>
              <w:rPr>
                <w:sz w:val="24"/>
                <w:lang w:val="ru-RU"/>
              </w:rPr>
              <w:t>8</w:t>
            </w:r>
            <w:r>
              <w:rPr>
                <w:sz w:val="24"/>
              </w:rPr>
              <w:t>-1</w:t>
            </w:r>
            <w:r>
              <w:rPr>
                <w:sz w:val="24"/>
                <w:lang w:val="ru-RU"/>
              </w:rPr>
              <w:t>0</w:t>
            </w:r>
          </w:p>
        </w:tc>
        <w:tc>
          <w:tcPr>
            <w:tcW w:w="5192" w:type="dxa"/>
          </w:tcPr>
          <w:p w:rsidR="00FD6AA8" w:rsidRDefault="00475BD8">
            <w:pPr>
              <w:pStyle w:val="TableParagraph"/>
              <w:ind w:right="105"/>
              <w:rPr>
                <w:sz w:val="24"/>
              </w:rPr>
            </w:pPr>
            <w:proofErr w:type="spellStart"/>
            <w:r>
              <w:rPr>
                <w:sz w:val="24"/>
              </w:rPr>
              <w:t>Активация</w:t>
            </w:r>
            <w:proofErr w:type="spellEnd"/>
            <w:r>
              <w:rPr>
                <w:sz w:val="24"/>
              </w:rPr>
              <w:t xml:space="preserve"> </w:t>
            </w:r>
            <w:proofErr w:type="spellStart"/>
            <w:r>
              <w:rPr>
                <w:sz w:val="24"/>
              </w:rPr>
              <w:t>новой</w:t>
            </w:r>
            <w:proofErr w:type="spellEnd"/>
            <w:r>
              <w:rPr>
                <w:sz w:val="24"/>
              </w:rPr>
              <w:t xml:space="preserve"> </w:t>
            </w:r>
            <w:proofErr w:type="spellStart"/>
            <w:r>
              <w:rPr>
                <w:sz w:val="24"/>
              </w:rPr>
              <w:t>лексики</w:t>
            </w:r>
            <w:proofErr w:type="spellEnd"/>
            <w:r>
              <w:rPr>
                <w:sz w:val="24"/>
              </w:rPr>
              <w:t>.</w:t>
            </w:r>
          </w:p>
        </w:tc>
        <w:tc>
          <w:tcPr>
            <w:tcW w:w="3193" w:type="dxa"/>
          </w:tcPr>
          <w:p w:rsidR="00FD6AA8" w:rsidRDefault="00475BD8">
            <w:pPr>
              <w:pStyle w:val="TableParagraph"/>
              <w:ind w:right="102"/>
              <w:rPr>
                <w:sz w:val="24"/>
              </w:rPr>
            </w:pPr>
            <w:r>
              <w:rPr>
                <w:sz w:val="24"/>
              </w:rPr>
              <w:t xml:space="preserve">4 </w:t>
            </w:r>
            <w:proofErr w:type="spellStart"/>
            <w:r>
              <w:rPr>
                <w:sz w:val="24"/>
              </w:rPr>
              <w:t>нед</w:t>
            </w:r>
            <w:proofErr w:type="spellEnd"/>
            <w:r>
              <w:rPr>
                <w:sz w:val="24"/>
              </w:rPr>
              <w:t xml:space="preserve">. </w:t>
            </w:r>
            <w:proofErr w:type="spellStart"/>
            <w:r>
              <w:rPr>
                <w:sz w:val="24"/>
              </w:rPr>
              <w:t>сентября</w:t>
            </w:r>
            <w:proofErr w:type="spellEnd"/>
          </w:p>
        </w:tc>
      </w:tr>
      <w:tr w:rsidR="00FD6AA8">
        <w:trPr>
          <w:trHeight w:hRule="exact" w:val="562"/>
        </w:trPr>
        <w:tc>
          <w:tcPr>
            <w:tcW w:w="1188" w:type="dxa"/>
          </w:tcPr>
          <w:p w:rsidR="00FD6AA8" w:rsidRPr="00475BD8" w:rsidRDefault="00475BD8">
            <w:pPr>
              <w:pStyle w:val="TableParagraph"/>
              <w:rPr>
                <w:sz w:val="24"/>
                <w:lang w:val="ru-RU"/>
              </w:rPr>
            </w:pPr>
            <w:r>
              <w:rPr>
                <w:sz w:val="24"/>
              </w:rPr>
              <w:t>1</w:t>
            </w:r>
            <w:r>
              <w:rPr>
                <w:sz w:val="24"/>
                <w:lang w:val="ru-RU"/>
              </w:rPr>
              <w:t>1</w:t>
            </w:r>
            <w:r>
              <w:rPr>
                <w:sz w:val="24"/>
              </w:rPr>
              <w:t>-1</w:t>
            </w:r>
            <w:r>
              <w:rPr>
                <w:sz w:val="24"/>
                <w:lang w:val="ru-RU"/>
              </w:rPr>
              <w:t>2</w:t>
            </w:r>
          </w:p>
        </w:tc>
        <w:tc>
          <w:tcPr>
            <w:tcW w:w="5192" w:type="dxa"/>
          </w:tcPr>
          <w:p w:rsidR="00FD6AA8" w:rsidRDefault="00475BD8">
            <w:pPr>
              <w:pStyle w:val="TableParagraph"/>
              <w:tabs>
                <w:tab w:val="left" w:pos="1525"/>
                <w:tab w:val="left" w:pos="1856"/>
                <w:tab w:val="left" w:pos="3318"/>
                <w:tab w:val="left" w:pos="3966"/>
              </w:tabs>
              <w:spacing w:line="240" w:lineRule="auto"/>
              <w:ind w:right="105"/>
              <w:rPr>
                <w:sz w:val="24"/>
              </w:rPr>
            </w:pPr>
            <w:r w:rsidRPr="00475BD8">
              <w:rPr>
                <w:sz w:val="24"/>
                <w:lang w:val="ru-RU"/>
              </w:rPr>
              <w:t>Повторение</w:t>
            </w:r>
            <w:r w:rsidRPr="00475BD8">
              <w:rPr>
                <w:sz w:val="24"/>
                <w:lang w:val="ru-RU"/>
              </w:rPr>
              <w:tab/>
              <w:t>и</w:t>
            </w:r>
            <w:r w:rsidRPr="00475BD8">
              <w:rPr>
                <w:sz w:val="24"/>
                <w:lang w:val="ru-RU"/>
              </w:rPr>
              <w:tab/>
              <w:t>закрепление</w:t>
            </w:r>
            <w:r w:rsidRPr="00475BD8">
              <w:rPr>
                <w:sz w:val="24"/>
                <w:lang w:val="ru-RU"/>
              </w:rPr>
              <w:tab/>
              <w:t>всех</w:t>
            </w:r>
            <w:r w:rsidRPr="00475BD8">
              <w:rPr>
                <w:sz w:val="24"/>
                <w:lang w:val="ru-RU"/>
              </w:rPr>
              <w:tab/>
              <w:t>изученных новых слов.</w:t>
            </w:r>
            <w:r w:rsidRPr="00475BD8">
              <w:rPr>
                <w:spacing w:val="-2"/>
                <w:sz w:val="24"/>
                <w:lang w:val="ru-RU"/>
              </w:rPr>
              <w:t xml:space="preserve"> </w:t>
            </w:r>
            <w:proofErr w:type="spellStart"/>
            <w:r>
              <w:rPr>
                <w:sz w:val="24"/>
              </w:rPr>
              <w:t>Контроль</w:t>
            </w:r>
            <w:proofErr w:type="spellEnd"/>
            <w:r>
              <w:rPr>
                <w:sz w:val="24"/>
              </w:rPr>
              <w:t>.</w:t>
            </w:r>
          </w:p>
        </w:tc>
        <w:tc>
          <w:tcPr>
            <w:tcW w:w="3193" w:type="dxa"/>
          </w:tcPr>
          <w:p w:rsidR="00FD6AA8" w:rsidRDefault="00475BD8">
            <w:pPr>
              <w:pStyle w:val="TableParagraph"/>
              <w:ind w:right="102"/>
              <w:rPr>
                <w:sz w:val="24"/>
              </w:rPr>
            </w:pPr>
            <w:r>
              <w:rPr>
                <w:sz w:val="24"/>
              </w:rPr>
              <w:t xml:space="preserve">1 </w:t>
            </w:r>
            <w:proofErr w:type="spellStart"/>
            <w:r>
              <w:rPr>
                <w:sz w:val="24"/>
              </w:rPr>
              <w:t>нед</w:t>
            </w:r>
            <w:proofErr w:type="spellEnd"/>
            <w:r>
              <w:rPr>
                <w:sz w:val="24"/>
              </w:rPr>
              <w:t xml:space="preserve">. </w:t>
            </w:r>
            <w:proofErr w:type="spellStart"/>
            <w:r>
              <w:rPr>
                <w:sz w:val="24"/>
              </w:rPr>
              <w:t>октября</w:t>
            </w:r>
            <w:proofErr w:type="spellEnd"/>
          </w:p>
        </w:tc>
      </w:tr>
      <w:tr w:rsidR="00FD6AA8">
        <w:trPr>
          <w:trHeight w:hRule="exact" w:val="564"/>
        </w:trPr>
        <w:tc>
          <w:tcPr>
            <w:tcW w:w="1188" w:type="dxa"/>
          </w:tcPr>
          <w:p w:rsidR="00FD6AA8" w:rsidRPr="00475BD8" w:rsidRDefault="00475BD8">
            <w:pPr>
              <w:pStyle w:val="TableParagraph"/>
              <w:spacing w:line="270" w:lineRule="exact"/>
              <w:rPr>
                <w:sz w:val="24"/>
                <w:lang w:val="ru-RU"/>
              </w:rPr>
            </w:pPr>
            <w:r>
              <w:rPr>
                <w:sz w:val="24"/>
              </w:rPr>
              <w:t>1</w:t>
            </w:r>
            <w:r>
              <w:rPr>
                <w:sz w:val="24"/>
                <w:lang w:val="ru-RU"/>
              </w:rPr>
              <w:t>3</w:t>
            </w:r>
            <w:r>
              <w:rPr>
                <w:sz w:val="24"/>
              </w:rPr>
              <w:t>-1</w:t>
            </w:r>
            <w:r>
              <w:rPr>
                <w:sz w:val="24"/>
                <w:lang w:val="ru-RU"/>
              </w:rPr>
              <w:t>4</w:t>
            </w:r>
          </w:p>
        </w:tc>
        <w:tc>
          <w:tcPr>
            <w:tcW w:w="5192" w:type="dxa"/>
          </w:tcPr>
          <w:p w:rsidR="00FD6AA8" w:rsidRDefault="00475BD8">
            <w:pPr>
              <w:pStyle w:val="TableParagraph"/>
              <w:tabs>
                <w:tab w:val="left" w:pos="1813"/>
                <w:tab w:val="left" w:pos="3465"/>
              </w:tabs>
              <w:spacing w:line="240" w:lineRule="auto"/>
              <w:ind w:right="102"/>
              <w:rPr>
                <w:sz w:val="24"/>
              </w:rPr>
            </w:pPr>
            <w:proofErr w:type="spellStart"/>
            <w:r>
              <w:rPr>
                <w:sz w:val="24"/>
              </w:rPr>
              <w:t>Развитие</w:t>
            </w:r>
            <w:proofErr w:type="spellEnd"/>
            <w:r>
              <w:rPr>
                <w:sz w:val="24"/>
              </w:rPr>
              <w:tab/>
            </w:r>
            <w:proofErr w:type="spellStart"/>
            <w:r>
              <w:rPr>
                <w:sz w:val="24"/>
              </w:rPr>
              <w:t>навыков</w:t>
            </w:r>
            <w:proofErr w:type="spellEnd"/>
            <w:r>
              <w:rPr>
                <w:sz w:val="24"/>
              </w:rPr>
              <w:tab/>
            </w:r>
            <w:proofErr w:type="spellStart"/>
            <w:r>
              <w:rPr>
                <w:sz w:val="24"/>
              </w:rPr>
              <w:t>диалогического</w:t>
            </w:r>
            <w:proofErr w:type="spellEnd"/>
            <w:r>
              <w:rPr>
                <w:sz w:val="24"/>
              </w:rPr>
              <w:t xml:space="preserve"> </w:t>
            </w:r>
            <w:proofErr w:type="spellStart"/>
            <w:r>
              <w:rPr>
                <w:sz w:val="24"/>
              </w:rPr>
              <w:t>высказывания</w:t>
            </w:r>
            <w:proofErr w:type="spellEnd"/>
            <w:r>
              <w:rPr>
                <w:sz w:val="24"/>
              </w:rPr>
              <w:t>.</w:t>
            </w:r>
          </w:p>
        </w:tc>
        <w:tc>
          <w:tcPr>
            <w:tcW w:w="3193" w:type="dxa"/>
          </w:tcPr>
          <w:p w:rsidR="00FD6AA8" w:rsidRDefault="00475BD8">
            <w:pPr>
              <w:pStyle w:val="TableParagraph"/>
              <w:spacing w:line="270" w:lineRule="exact"/>
              <w:ind w:right="102"/>
              <w:rPr>
                <w:sz w:val="24"/>
              </w:rPr>
            </w:pPr>
            <w:r>
              <w:rPr>
                <w:sz w:val="24"/>
              </w:rPr>
              <w:t xml:space="preserve">3 </w:t>
            </w:r>
            <w:proofErr w:type="spellStart"/>
            <w:r>
              <w:rPr>
                <w:sz w:val="24"/>
              </w:rPr>
              <w:t>нед</w:t>
            </w:r>
            <w:proofErr w:type="spellEnd"/>
            <w:r>
              <w:rPr>
                <w:sz w:val="24"/>
              </w:rPr>
              <w:t xml:space="preserve">. </w:t>
            </w:r>
            <w:proofErr w:type="spellStart"/>
            <w:r>
              <w:rPr>
                <w:sz w:val="24"/>
              </w:rPr>
              <w:t>октября</w:t>
            </w:r>
            <w:proofErr w:type="spellEnd"/>
          </w:p>
        </w:tc>
      </w:tr>
      <w:tr w:rsidR="00FD6AA8">
        <w:trPr>
          <w:trHeight w:hRule="exact" w:val="286"/>
        </w:trPr>
        <w:tc>
          <w:tcPr>
            <w:tcW w:w="1188" w:type="dxa"/>
          </w:tcPr>
          <w:p w:rsidR="00FD6AA8" w:rsidRPr="00475BD8" w:rsidRDefault="00475BD8">
            <w:pPr>
              <w:pStyle w:val="TableParagraph"/>
              <w:spacing w:line="269" w:lineRule="exact"/>
              <w:rPr>
                <w:sz w:val="24"/>
                <w:lang w:val="ru-RU"/>
              </w:rPr>
            </w:pPr>
            <w:r>
              <w:rPr>
                <w:sz w:val="24"/>
              </w:rPr>
              <w:t>1</w:t>
            </w:r>
            <w:r>
              <w:rPr>
                <w:sz w:val="24"/>
                <w:lang w:val="ru-RU"/>
              </w:rPr>
              <w:t>5</w:t>
            </w:r>
            <w:r>
              <w:rPr>
                <w:sz w:val="24"/>
              </w:rPr>
              <w:t>-</w:t>
            </w:r>
            <w:r>
              <w:rPr>
                <w:sz w:val="24"/>
                <w:lang w:val="ru-RU"/>
              </w:rPr>
              <w:t>16</w:t>
            </w:r>
          </w:p>
        </w:tc>
        <w:tc>
          <w:tcPr>
            <w:tcW w:w="5192" w:type="dxa"/>
          </w:tcPr>
          <w:p w:rsidR="00FD6AA8" w:rsidRDefault="00475BD8">
            <w:pPr>
              <w:pStyle w:val="TableParagraph"/>
              <w:spacing w:line="269" w:lineRule="exact"/>
              <w:ind w:right="105"/>
              <w:rPr>
                <w:sz w:val="24"/>
              </w:rPr>
            </w:pPr>
            <w:proofErr w:type="spellStart"/>
            <w:r>
              <w:rPr>
                <w:sz w:val="24"/>
              </w:rPr>
              <w:t>Обучение</w:t>
            </w:r>
            <w:proofErr w:type="spellEnd"/>
            <w:r>
              <w:rPr>
                <w:sz w:val="24"/>
              </w:rPr>
              <w:t xml:space="preserve"> </w:t>
            </w:r>
            <w:proofErr w:type="spellStart"/>
            <w:r>
              <w:rPr>
                <w:sz w:val="24"/>
              </w:rPr>
              <w:t>чтению</w:t>
            </w:r>
            <w:proofErr w:type="spellEnd"/>
            <w:r>
              <w:rPr>
                <w:sz w:val="24"/>
              </w:rPr>
              <w:t>.</w:t>
            </w:r>
          </w:p>
        </w:tc>
        <w:tc>
          <w:tcPr>
            <w:tcW w:w="3193" w:type="dxa"/>
          </w:tcPr>
          <w:p w:rsidR="00FD6AA8" w:rsidRDefault="00475BD8">
            <w:pPr>
              <w:pStyle w:val="TableParagraph"/>
              <w:spacing w:line="269" w:lineRule="exact"/>
              <w:ind w:right="102"/>
              <w:rPr>
                <w:sz w:val="24"/>
              </w:rPr>
            </w:pPr>
            <w:r>
              <w:rPr>
                <w:sz w:val="24"/>
              </w:rPr>
              <w:t xml:space="preserve">4 </w:t>
            </w:r>
            <w:proofErr w:type="spellStart"/>
            <w:r>
              <w:rPr>
                <w:sz w:val="24"/>
              </w:rPr>
              <w:t>нед</w:t>
            </w:r>
            <w:proofErr w:type="spellEnd"/>
            <w:r>
              <w:rPr>
                <w:sz w:val="24"/>
              </w:rPr>
              <w:t xml:space="preserve">. </w:t>
            </w:r>
            <w:proofErr w:type="spellStart"/>
            <w:r>
              <w:rPr>
                <w:sz w:val="24"/>
              </w:rPr>
              <w:t>октября</w:t>
            </w:r>
            <w:proofErr w:type="spellEnd"/>
          </w:p>
        </w:tc>
      </w:tr>
      <w:tr w:rsidR="00FD6AA8">
        <w:trPr>
          <w:trHeight w:hRule="exact" w:val="286"/>
        </w:trPr>
        <w:tc>
          <w:tcPr>
            <w:tcW w:w="1188" w:type="dxa"/>
          </w:tcPr>
          <w:p w:rsidR="00FD6AA8" w:rsidRPr="00475BD8" w:rsidRDefault="00475BD8">
            <w:pPr>
              <w:pStyle w:val="TableParagraph"/>
              <w:rPr>
                <w:sz w:val="24"/>
                <w:lang w:val="ru-RU"/>
              </w:rPr>
            </w:pPr>
            <w:r>
              <w:rPr>
                <w:sz w:val="24"/>
                <w:lang w:val="ru-RU"/>
              </w:rPr>
              <w:t>17</w:t>
            </w:r>
            <w:r>
              <w:rPr>
                <w:sz w:val="24"/>
              </w:rPr>
              <w:t>-</w:t>
            </w:r>
            <w:r>
              <w:rPr>
                <w:sz w:val="24"/>
                <w:lang w:val="ru-RU"/>
              </w:rPr>
              <w:t>19</w:t>
            </w:r>
          </w:p>
        </w:tc>
        <w:tc>
          <w:tcPr>
            <w:tcW w:w="5192" w:type="dxa"/>
          </w:tcPr>
          <w:p w:rsidR="00FD6AA8" w:rsidRDefault="00475BD8">
            <w:pPr>
              <w:pStyle w:val="TableParagraph"/>
              <w:ind w:right="105"/>
              <w:rPr>
                <w:sz w:val="24"/>
              </w:rPr>
            </w:pPr>
            <w:proofErr w:type="spellStart"/>
            <w:r>
              <w:rPr>
                <w:sz w:val="24"/>
              </w:rPr>
              <w:t>Развитие</w:t>
            </w:r>
            <w:proofErr w:type="spellEnd"/>
            <w:r>
              <w:rPr>
                <w:sz w:val="24"/>
              </w:rPr>
              <w:t xml:space="preserve"> </w:t>
            </w:r>
            <w:proofErr w:type="spellStart"/>
            <w:r>
              <w:rPr>
                <w:sz w:val="24"/>
              </w:rPr>
              <w:t>навыков</w:t>
            </w:r>
            <w:proofErr w:type="spellEnd"/>
            <w:r>
              <w:rPr>
                <w:sz w:val="24"/>
              </w:rPr>
              <w:t xml:space="preserve"> </w:t>
            </w:r>
            <w:proofErr w:type="spellStart"/>
            <w:r>
              <w:rPr>
                <w:sz w:val="24"/>
              </w:rPr>
              <w:t>аудирования</w:t>
            </w:r>
            <w:proofErr w:type="spellEnd"/>
            <w:r>
              <w:rPr>
                <w:sz w:val="24"/>
              </w:rPr>
              <w:t>.</w:t>
            </w:r>
          </w:p>
        </w:tc>
        <w:tc>
          <w:tcPr>
            <w:tcW w:w="3193" w:type="dxa"/>
          </w:tcPr>
          <w:p w:rsidR="00FD6AA8" w:rsidRDefault="00475BD8">
            <w:pPr>
              <w:pStyle w:val="TableParagraph"/>
              <w:ind w:right="102"/>
              <w:rPr>
                <w:sz w:val="24"/>
              </w:rPr>
            </w:pPr>
            <w:r>
              <w:rPr>
                <w:sz w:val="24"/>
              </w:rPr>
              <w:t xml:space="preserve">1 </w:t>
            </w:r>
            <w:proofErr w:type="spellStart"/>
            <w:r>
              <w:rPr>
                <w:sz w:val="24"/>
              </w:rPr>
              <w:t>нед</w:t>
            </w:r>
            <w:proofErr w:type="spellEnd"/>
            <w:r>
              <w:rPr>
                <w:sz w:val="24"/>
              </w:rPr>
              <w:t xml:space="preserve">. </w:t>
            </w:r>
            <w:proofErr w:type="spellStart"/>
            <w:r>
              <w:rPr>
                <w:sz w:val="24"/>
              </w:rPr>
              <w:t>ноября</w:t>
            </w:r>
            <w:proofErr w:type="spellEnd"/>
          </w:p>
        </w:tc>
      </w:tr>
      <w:tr w:rsidR="00FD6AA8">
        <w:trPr>
          <w:trHeight w:hRule="exact" w:val="286"/>
        </w:trPr>
        <w:tc>
          <w:tcPr>
            <w:tcW w:w="1188" w:type="dxa"/>
          </w:tcPr>
          <w:p w:rsidR="00FD6AA8" w:rsidRPr="00475BD8" w:rsidRDefault="00475BD8">
            <w:pPr>
              <w:pStyle w:val="TableParagraph"/>
              <w:rPr>
                <w:sz w:val="24"/>
                <w:lang w:val="ru-RU"/>
              </w:rPr>
            </w:pPr>
            <w:r>
              <w:rPr>
                <w:sz w:val="24"/>
              </w:rPr>
              <w:t>2</w:t>
            </w:r>
            <w:r>
              <w:rPr>
                <w:sz w:val="24"/>
                <w:lang w:val="ru-RU"/>
              </w:rPr>
              <w:t>0</w:t>
            </w:r>
            <w:r>
              <w:rPr>
                <w:sz w:val="24"/>
              </w:rPr>
              <w:t>-2</w:t>
            </w:r>
            <w:r>
              <w:rPr>
                <w:sz w:val="24"/>
                <w:lang w:val="ru-RU"/>
              </w:rPr>
              <w:t>1</w:t>
            </w:r>
          </w:p>
        </w:tc>
        <w:tc>
          <w:tcPr>
            <w:tcW w:w="5192" w:type="dxa"/>
          </w:tcPr>
          <w:p w:rsidR="00FD6AA8" w:rsidRDefault="00475BD8">
            <w:pPr>
              <w:pStyle w:val="TableParagraph"/>
              <w:ind w:right="105"/>
              <w:rPr>
                <w:sz w:val="24"/>
              </w:rPr>
            </w:pPr>
            <w:proofErr w:type="spellStart"/>
            <w:r>
              <w:rPr>
                <w:sz w:val="24"/>
              </w:rPr>
              <w:t>Развитие</w:t>
            </w:r>
            <w:proofErr w:type="spellEnd"/>
            <w:r>
              <w:rPr>
                <w:sz w:val="24"/>
              </w:rPr>
              <w:t xml:space="preserve"> </w:t>
            </w:r>
            <w:proofErr w:type="spellStart"/>
            <w:r>
              <w:rPr>
                <w:sz w:val="24"/>
              </w:rPr>
              <w:t>навыков</w:t>
            </w:r>
            <w:proofErr w:type="spellEnd"/>
            <w:r>
              <w:rPr>
                <w:sz w:val="24"/>
              </w:rPr>
              <w:t xml:space="preserve"> </w:t>
            </w:r>
            <w:proofErr w:type="spellStart"/>
            <w:r>
              <w:rPr>
                <w:sz w:val="24"/>
              </w:rPr>
              <w:t>письменной</w:t>
            </w:r>
            <w:proofErr w:type="spellEnd"/>
            <w:r>
              <w:rPr>
                <w:sz w:val="24"/>
              </w:rPr>
              <w:t xml:space="preserve"> </w:t>
            </w:r>
            <w:proofErr w:type="spellStart"/>
            <w:r>
              <w:rPr>
                <w:sz w:val="24"/>
              </w:rPr>
              <w:t>речи</w:t>
            </w:r>
            <w:proofErr w:type="spellEnd"/>
            <w:r>
              <w:rPr>
                <w:sz w:val="24"/>
              </w:rPr>
              <w:t>.</w:t>
            </w:r>
          </w:p>
        </w:tc>
        <w:tc>
          <w:tcPr>
            <w:tcW w:w="3193" w:type="dxa"/>
          </w:tcPr>
          <w:p w:rsidR="00FD6AA8" w:rsidRDefault="00475BD8">
            <w:pPr>
              <w:pStyle w:val="TableParagraph"/>
              <w:ind w:right="102"/>
              <w:rPr>
                <w:sz w:val="24"/>
              </w:rPr>
            </w:pPr>
            <w:r>
              <w:rPr>
                <w:sz w:val="24"/>
              </w:rPr>
              <w:t xml:space="preserve">2 </w:t>
            </w:r>
            <w:proofErr w:type="spellStart"/>
            <w:r>
              <w:rPr>
                <w:sz w:val="24"/>
              </w:rPr>
              <w:t>нед</w:t>
            </w:r>
            <w:proofErr w:type="spellEnd"/>
            <w:r>
              <w:rPr>
                <w:sz w:val="24"/>
              </w:rPr>
              <w:t xml:space="preserve">. </w:t>
            </w:r>
            <w:proofErr w:type="spellStart"/>
            <w:r>
              <w:rPr>
                <w:sz w:val="24"/>
              </w:rPr>
              <w:t>ноября</w:t>
            </w:r>
            <w:proofErr w:type="spellEnd"/>
          </w:p>
        </w:tc>
      </w:tr>
      <w:tr w:rsidR="00FD6AA8">
        <w:trPr>
          <w:trHeight w:hRule="exact" w:val="562"/>
        </w:trPr>
        <w:tc>
          <w:tcPr>
            <w:tcW w:w="1188" w:type="dxa"/>
          </w:tcPr>
          <w:p w:rsidR="00FD6AA8" w:rsidRPr="00475BD8" w:rsidRDefault="00475BD8">
            <w:pPr>
              <w:pStyle w:val="TableParagraph"/>
              <w:rPr>
                <w:sz w:val="24"/>
                <w:lang w:val="ru-RU"/>
              </w:rPr>
            </w:pPr>
            <w:r>
              <w:rPr>
                <w:sz w:val="24"/>
              </w:rPr>
              <w:t>2</w:t>
            </w:r>
            <w:r>
              <w:rPr>
                <w:sz w:val="24"/>
                <w:lang w:val="ru-RU"/>
              </w:rPr>
              <w:t>2</w:t>
            </w:r>
            <w:r>
              <w:rPr>
                <w:sz w:val="24"/>
              </w:rPr>
              <w:t>-</w:t>
            </w:r>
            <w:r>
              <w:rPr>
                <w:sz w:val="24"/>
                <w:lang w:val="ru-RU"/>
              </w:rPr>
              <w:t>23</w:t>
            </w:r>
          </w:p>
        </w:tc>
        <w:tc>
          <w:tcPr>
            <w:tcW w:w="5192" w:type="dxa"/>
          </w:tcPr>
          <w:p w:rsidR="00FD6AA8" w:rsidRDefault="00475BD8">
            <w:pPr>
              <w:pStyle w:val="TableParagraph"/>
              <w:tabs>
                <w:tab w:val="left" w:pos="1813"/>
                <w:tab w:val="left" w:pos="3465"/>
              </w:tabs>
              <w:spacing w:line="240" w:lineRule="auto"/>
              <w:ind w:right="102"/>
              <w:rPr>
                <w:sz w:val="24"/>
              </w:rPr>
            </w:pPr>
            <w:proofErr w:type="spellStart"/>
            <w:r>
              <w:rPr>
                <w:sz w:val="24"/>
              </w:rPr>
              <w:t>Развитие</w:t>
            </w:r>
            <w:proofErr w:type="spellEnd"/>
            <w:r>
              <w:rPr>
                <w:sz w:val="24"/>
              </w:rPr>
              <w:tab/>
            </w:r>
            <w:proofErr w:type="spellStart"/>
            <w:r>
              <w:rPr>
                <w:sz w:val="24"/>
              </w:rPr>
              <w:t>навыков</w:t>
            </w:r>
            <w:proofErr w:type="spellEnd"/>
            <w:r>
              <w:rPr>
                <w:sz w:val="24"/>
              </w:rPr>
              <w:tab/>
            </w:r>
            <w:proofErr w:type="spellStart"/>
            <w:r>
              <w:rPr>
                <w:sz w:val="24"/>
              </w:rPr>
              <w:t>диалогического</w:t>
            </w:r>
            <w:proofErr w:type="spellEnd"/>
            <w:r>
              <w:rPr>
                <w:sz w:val="24"/>
              </w:rPr>
              <w:t xml:space="preserve"> </w:t>
            </w:r>
            <w:proofErr w:type="spellStart"/>
            <w:r>
              <w:rPr>
                <w:sz w:val="24"/>
              </w:rPr>
              <w:t>высказывания</w:t>
            </w:r>
            <w:proofErr w:type="spellEnd"/>
            <w:r>
              <w:rPr>
                <w:sz w:val="24"/>
              </w:rPr>
              <w:t>.</w:t>
            </w:r>
          </w:p>
        </w:tc>
        <w:tc>
          <w:tcPr>
            <w:tcW w:w="3193" w:type="dxa"/>
          </w:tcPr>
          <w:p w:rsidR="00FD6AA8" w:rsidRDefault="00475BD8">
            <w:pPr>
              <w:pStyle w:val="TableParagraph"/>
              <w:ind w:right="102"/>
              <w:rPr>
                <w:sz w:val="24"/>
              </w:rPr>
            </w:pPr>
            <w:r>
              <w:rPr>
                <w:sz w:val="24"/>
              </w:rPr>
              <w:t xml:space="preserve">4 </w:t>
            </w:r>
            <w:proofErr w:type="spellStart"/>
            <w:r>
              <w:rPr>
                <w:sz w:val="24"/>
              </w:rPr>
              <w:t>нед</w:t>
            </w:r>
            <w:proofErr w:type="spellEnd"/>
            <w:r>
              <w:rPr>
                <w:sz w:val="24"/>
              </w:rPr>
              <w:t xml:space="preserve">. </w:t>
            </w:r>
            <w:proofErr w:type="spellStart"/>
            <w:r>
              <w:rPr>
                <w:sz w:val="24"/>
              </w:rPr>
              <w:t>ноября</w:t>
            </w:r>
            <w:proofErr w:type="spellEnd"/>
          </w:p>
        </w:tc>
      </w:tr>
      <w:tr w:rsidR="00FD6AA8">
        <w:trPr>
          <w:trHeight w:hRule="exact" w:val="286"/>
        </w:trPr>
        <w:tc>
          <w:tcPr>
            <w:tcW w:w="1188" w:type="dxa"/>
          </w:tcPr>
          <w:p w:rsidR="00FD6AA8" w:rsidRPr="00475BD8" w:rsidRDefault="00475BD8">
            <w:pPr>
              <w:pStyle w:val="TableParagraph"/>
              <w:rPr>
                <w:sz w:val="24"/>
                <w:lang w:val="ru-RU"/>
              </w:rPr>
            </w:pPr>
            <w:r>
              <w:rPr>
                <w:sz w:val="24"/>
                <w:lang w:val="ru-RU"/>
              </w:rPr>
              <w:t>24</w:t>
            </w:r>
            <w:r>
              <w:rPr>
                <w:sz w:val="24"/>
              </w:rPr>
              <w:t>-</w:t>
            </w:r>
            <w:r>
              <w:rPr>
                <w:sz w:val="24"/>
                <w:lang w:val="ru-RU"/>
              </w:rPr>
              <w:t>25</w:t>
            </w:r>
          </w:p>
        </w:tc>
        <w:tc>
          <w:tcPr>
            <w:tcW w:w="5192" w:type="dxa"/>
          </w:tcPr>
          <w:p w:rsidR="00FD6AA8" w:rsidRPr="00475BD8" w:rsidRDefault="00475BD8">
            <w:pPr>
              <w:pStyle w:val="TableParagraph"/>
              <w:ind w:right="105"/>
              <w:rPr>
                <w:sz w:val="24"/>
                <w:lang w:val="ru-RU"/>
              </w:rPr>
            </w:pPr>
            <w:r w:rsidRPr="00475BD8">
              <w:rPr>
                <w:sz w:val="24"/>
                <w:lang w:val="ru-RU"/>
              </w:rPr>
              <w:t>Тема 2 “ В путешествие!”. Ввод новой лексики.</w:t>
            </w:r>
          </w:p>
        </w:tc>
        <w:tc>
          <w:tcPr>
            <w:tcW w:w="3193" w:type="dxa"/>
          </w:tcPr>
          <w:p w:rsidR="00FD6AA8" w:rsidRDefault="00475BD8">
            <w:pPr>
              <w:pStyle w:val="TableParagraph"/>
              <w:ind w:right="102"/>
              <w:rPr>
                <w:sz w:val="24"/>
              </w:rPr>
            </w:pPr>
            <w:r>
              <w:rPr>
                <w:sz w:val="24"/>
              </w:rPr>
              <w:t xml:space="preserve">1 </w:t>
            </w:r>
            <w:proofErr w:type="spellStart"/>
            <w:r>
              <w:rPr>
                <w:sz w:val="24"/>
              </w:rPr>
              <w:t>нед</w:t>
            </w:r>
            <w:proofErr w:type="spellEnd"/>
            <w:r>
              <w:rPr>
                <w:sz w:val="24"/>
              </w:rPr>
              <w:t xml:space="preserve">. </w:t>
            </w:r>
            <w:proofErr w:type="spellStart"/>
            <w:r>
              <w:rPr>
                <w:sz w:val="24"/>
              </w:rPr>
              <w:t>декабря</w:t>
            </w:r>
            <w:proofErr w:type="spellEnd"/>
          </w:p>
        </w:tc>
      </w:tr>
      <w:tr w:rsidR="00FD6AA8">
        <w:trPr>
          <w:trHeight w:hRule="exact" w:val="286"/>
        </w:trPr>
        <w:tc>
          <w:tcPr>
            <w:tcW w:w="1188" w:type="dxa"/>
          </w:tcPr>
          <w:p w:rsidR="00FD6AA8" w:rsidRPr="00475BD8" w:rsidRDefault="00475BD8">
            <w:pPr>
              <w:pStyle w:val="TableParagraph"/>
              <w:rPr>
                <w:sz w:val="24"/>
                <w:lang w:val="ru-RU"/>
              </w:rPr>
            </w:pPr>
            <w:r>
              <w:rPr>
                <w:sz w:val="24"/>
                <w:lang w:val="ru-RU"/>
              </w:rPr>
              <w:t>26</w:t>
            </w:r>
            <w:r>
              <w:rPr>
                <w:sz w:val="24"/>
              </w:rPr>
              <w:t>-</w:t>
            </w:r>
            <w:r>
              <w:rPr>
                <w:sz w:val="24"/>
                <w:lang w:val="ru-RU"/>
              </w:rPr>
              <w:t>27</w:t>
            </w:r>
          </w:p>
        </w:tc>
        <w:tc>
          <w:tcPr>
            <w:tcW w:w="5192" w:type="dxa"/>
          </w:tcPr>
          <w:p w:rsidR="00FD6AA8" w:rsidRDefault="00475BD8">
            <w:pPr>
              <w:pStyle w:val="TableParagraph"/>
              <w:ind w:right="105"/>
              <w:rPr>
                <w:sz w:val="24"/>
              </w:rPr>
            </w:pPr>
            <w:proofErr w:type="spellStart"/>
            <w:r>
              <w:rPr>
                <w:sz w:val="24"/>
              </w:rPr>
              <w:t>Чтение</w:t>
            </w:r>
            <w:proofErr w:type="spellEnd"/>
            <w:r>
              <w:rPr>
                <w:sz w:val="24"/>
              </w:rPr>
              <w:t>.</w:t>
            </w:r>
          </w:p>
        </w:tc>
        <w:tc>
          <w:tcPr>
            <w:tcW w:w="3193" w:type="dxa"/>
          </w:tcPr>
          <w:p w:rsidR="00FD6AA8" w:rsidRDefault="00475BD8">
            <w:pPr>
              <w:pStyle w:val="TableParagraph"/>
              <w:ind w:right="102"/>
              <w:rPr>
                <w:sz w:val="24"/>
              </w:rPr>
            </w:pPr>
            <w:r>
              <w:rPr>
                <w:sz w:val="24"/>
              </w:rPr>
              <w:t xml:space="preserve">2 </w:t>
            </w:r>
            <w:proofErr w:type="spellStart"/>
            <w:r>
              <w:rPr>
                <w:sz w:val="24"/>
              </w:rPr>
              <w:t>нед</w:t>
            </w:r>
            <w:proofErr w:type="spellEnd"/>
            <w:r>
              <w:rPr>
                <w:sz w:val="24"/>
              </w:rPr>
              <w:t xml:space="preserve">. </w:t>
            </w:r>
            <w:proofErr w:type="spellStart"/>
            <w:r>
              <w:rPr>
                <w:sz w:val="24"/>
              </w:rPr>
              <w:t>декабря</w:t>
            </w:r>
            <w:proofErr w:type="spellEnd"/>
          </w:p>
        </w:tc>
      </w:tr>
      <w:tr w:rsidR="00FD6AA8">
        <w:trPr>
          <w:trHeight w:hRule="exact" w:val="288"/>
        </w:trPr>
        <w:tc>
          <w:tcPr>
            <w:tcW w:w="1188" w:type="dxa"/>
          </w:tcPr>
          <w:p w:rsidR="00FD6AA8" w:rsidRPr="00475BD8" w:rsidRDefault="00475BD8">
            <w:pPr>
              <w:pStyle w:val="TableParagraph"/>
              <w:spacing w:line="270" w:lineRule="exact"/>
              <w:rPr>
                <w:sz w:val="24"/>
                <w:lang w:val="ru-RU"/>
              </w:rPr>
            </w:pPr>
            <w:r>
              <w:rPr>
                <w:sz w:val="24"/>
                <w:lang w:val="ru-RU"/>
              </w:rPr>
              <w:t>28</w:t>
            </w:r>
            <w:r>
              <w:rPr>
                <w:sz w:val="24"/>
              </w:rPr>
              <w:t>-</w:t>
            </w:r>
            <w:r>
              <w:rPr>
                <w:sz w:val="24"/>
                <w:lang w:val="ru-RU"/>
              </w:rPr>
              <w:t>29</w:t>
            </w:r>
          </w:p>
        </w:tc>
        <w:tc>
          <w:tcPr>
            <w:tcW w:w="5192" w:type="dxa"/>
          </w:tcPr>
          <w:p w:rsidR="00FD6AA8" w:rsidRDefault="00475BD8">
            <w:pPr>
              <w:pStyle w:val="TableParagraph"/>
              <w:spacing w:line="270" w:lineRule="exact"/>
              <w:ind w:right="105"/>
              <w:rPr>
                <w:sz w:val="24"/>
              </w:rPr>
            </w:pPr>
            <w:proofErr w:type="spellStart"/>
            <w:r>
              <w:rPr>
                <w:sz w:val="24"/>
              </w:rPr>
              <w:t>Контроль</w:t>
            </w:r>
            <w:proofErr w:type="spellEnd"/>
            <w:r>
              <w:rPr>
                <w:sz w:val="24"/>
              </w:rPr>
              <w:t xml:space="preserve"> </w:t>
            </w:r>
            <w:proofErr w:type="spellStart"/>
            <w:r>
              <w:rPr>
                <w:sz w:val="24"/>
              </w:rPr>
              <w:t>лексико-грамматических</w:t>
            </w:r>
            <w:proofErr w:type="spellEnd"/>
            <w:r>
              <w:rPr>
                <w:sz w:val="24"/>
              </w:rPr>
              <w:t xml:space="preserve"> </w:t>
            </w:r>
            <w:proofErr w:type="spellStart"/>
            <w:r>
              <w:rPr>
                <w:sz w:val="24"/>
              </w:rPr>
              <w:t>знаний</w:t>
            </w:r>
            <w:proofErr w:type="spellEnd"/>
            <w:r>
              <w:rPr>
                <w:sz w:val="24"/>
              </w:rPr>
              <w:t>.</w:t>
            </w:r>
          </w:p>
        </w:tc>
        <w:tc>
          <w:tcPr>
            <w:tcW w:w="3193" w:type="dxa"/>
          </w:tcPr>
          <w:p w:rsidR="00FD6AA8" w:rsidRDefault="00475BD8">
            <w:pPr>
              <w:pStyle w:val="TableParagraph"/>
              <w:spacing w:line="270" w:lineRule="exact"/>
              <w:ind w:right="102"/>
              <w:rPr>
                <w:sz w:val="24"/>
              </w:rPr>
            </w:pPr>
            <w:r>
              <w:rPr>
                <w:sz w:val="24"/>
              </w:rPr>
              <w:t xml:space="preserve">3 </w:t>
            </w:r>
            <w:proofErr w:type="spellStart"/>
            <w:r>
              <w:rPr>
                <w:sz w:val="24"/>
              </w:rPr>
              <w:t>нед</w:t>
            </w:r>
            <w:proofErr w:type="spellEnd"/>
            <w:r>
              <w:rPr>
                <w:sz w:val="24"/>
              </w:rPr>
              <w:t xml:space="preserve">. </w:t>
            </w:r>
            <w:proofErr w:type="spellStart"/>
            <w:r>
              <w:rPr>
                <w:sz w:val="24"/>
              </w:rPr>
              <w:t>декабря</w:t>
            </w:r>
            <w:proofErr w:type="spellEnd"/>
          </w:p>
        </w:tc>
      </w:tr>
      <w:tr w:rsidR="00FD6AA8">
        <w:trPr>
          <w:trHeight w:hRule="exact" w:val="286"/>
        </w:trPr>
        <w:tc>
          <w:tcPr>
            <w:tcW w:w="1188" w:type="dxa"/>
          </w:tcPr>
          <w:p w:rsidR="00FD6AA8" w:rsidRPr="00475BD8" w:rsidRDefault="00475BD8">
            <w:pPr>
              <w:pStyle w:val="TableParagraph"/>
              <w:rPr>
                <w:sz w:val="24"/>
                <w:lang w:val="ru-RU"/>
              </w:rPr>
            </w:pPr>
            <w:r>
              <w:rPr>
                <w:sz w:val="24"/>
                <w:lang w:val="ru-RU"/>
              </w:rPr>
              <w:t>3</w:t>
            </w:r>
            <w:r>
              <w:rPr>
                <w:sz w:val="24"/>
              </w:rPr>
              <w:t>0-</w:t>
            </w:r>
            <w:r>
              <w:rPr>
                <w:sz w:val="24"/>
                <w:lang w:val="ru-RU"/>
              </w:rPr>
              <w:t>31</w:t>
            </w:r>
          </w:p>
        </w:tc>
        <w:tc>
          <w:tcPr>
            <w:tcW w:w="5192" w:type="dxa"/>
          </w:tcPr>
          <w:p w:rsidR="00FD6AA8" w:rsidRDefault="00475BD8">
            <w:pPr>
              <w:pStyle w:val="TableParagraph"/>
              <w:ind w:right="105"/>
              <w:rPr>
                <w:sz w:val="24"/>
              </w:rPr>
            </w:pPr>
            <w:proofErr w:type="spellStart"/>
            <w:r>
              <w:rPr>
                <w:sz w:val="24"/>
              </w:rPr>
              <w:t>Работа</w:t>
            </w:r>
            <w:proofErr w:type="spellEnd"/>
            <w:r>
              <w:rPr>
                <w:sz w:val="24"/>
              </w:rPr>
              <w:t xml:space="preserve"> </w:t>
            </w:r>
            <w:proofErr w:type="spellStart"/>
            <w:r>
              <w:rPr>
                <w:sz w:val="24"/>
              </w:rPr>
              <w:t>над</w:t>
            </w:r>
            <w:proofErr w:type="spellEnd"/>
            <w:r>
              <w:rPr>
                <w:sz w:val="24"/>
              </w:rPr>
              <w:t xml:space="preserve"> </w:t>
            </w:r>
            <w:proofErr w:type="spellStart"/>
            <w:r>
              <w:rPr>
                <w:sz w:val="24"/>
              </w:rPr>
              <w:t>ошибками</w:t>
            </w:r>
            <w:proofErr w:type="spellEnd"/>
            <w:r>
              <w:rPr>
                <w:sz w:val="24"/>
              </w:rPr>
              <w:t>.</w:t>
            </w:r>
          </w:p>
        </w:tc>
        <w:tc>
          <w:tcPr>
            <w:tcW w:w="3193" w:type="dxa"/>
          </w:tcPr>
          <w:p w:rsidR="00FD6AA8" w:rsidRDefault="00475BD8">
            <w:pPr>
              <w:pStyle w:val="TableParagraph"/>
              <w:ind w:right="102"/>
              <w:rPr>
                <w:sz w:val="24"/>
              </w:rPr>
            </w:pPr>
            <w:r>
              <w:rPr>
                <w:sz w:val="24"/>
              </w:rPr>
              <w:t xml:space="preserve">4 </w:t>
            </w:r>
            <w:proofErr w:type="spellStart"/>
            <w:r>
              <w:rPr>
                <w:sz w:val="24"/>
              </w:rPr>
              <w:t>нед</w:t>
            </w:r>
            <w:proofErr w:type="spellEnd"/>
            <w:r>
              <w:rPr>
                <w:sz w:val="24"/>
              </w:rPr>
              <w:t xml:space="preserve">. </w:t>
            </w:r>
            <w:proofErr w:type="spellStart"/>
            <w:r>
              <w:rPr>
                <w:sz w:val="24"/>
              </w:rPr>
              <w:t>декабря</w:t>
            </w:r>
            <w:proofErr w:type="spellEnd"/>
          </w:p>
        </w:tc>
      </w:tr>
      <w:tr w:rsidR="00FD6AA8">
        <w:trPr>
          <w:trHeight w:hRule="exact" w:val="286"/>
        </w:trPr>
        <w:tc>
          <w:tcPr>
            <w:tcW w:w="1188" w:type="dxa"/>
          </w:tcPr>
          <w:p w:rsidR="00FD6AA8" w:rsidRPr="00475BD8" w:rsidRDefault="00475BD8">
            <w:pPr>
              <w:pStyle w:val="TableParagraph"/>
              <w:rPr>
                <w:sz w:val="24"/>
                <w:lang w:val="ru-RU"/>
              </w:rPr>
            </w:pPr>
            <w:r>
              <w:rPr>
                <w:sz w:val="24"/>
                <w:lang w:val="ru-RU"/>
              </w:rPr>
              <w:t>32</w:t>
            </w:r>
            <w:r>
              <w:rPr>
                <w:sz w:val="24"/>
              </w:rPr>
              <w:t>-</w:t>
            </w:r>
            <w:r>
              <w:rPr>
                <w:sz w:val="24"/>
                <w:lang w:val="ru-RU"/>
              </w:rPr>
              <w:t>33</w:t>
            </w:r>
          </w:p>
        </w:tc>
        <w:tc>
          <w:tcPr>
            <w:tcW w:w="5192" w:type="dxa"/>
          </w:tcPr>
          <w:p w:rsidR="00FD6AA8" w:rsidRDefault="00475BD8">
            <w:pPr>
              <w:pStyle w:val="TableParagraph"/>
              <w:ind w:right="105"/>
              <w:rPr>
                <w:sz w:val="24"/>
              </w:rPr>
            </w:pPr>
            <w:proofErr w:type="spellStart"/>
            <w:r>
              <w:rPr>
                <w:sz w:val="24"/>
              </w:rPr>
              <w:t>Развитие</w:t>
            </w:r>
            <w:proofErr w:type="spellEnd"/>
            <w:r>
              <w:rPr>
                <w:sz w:val="24"/>
              </w:rPr>
              <w:t xml:space="preserve"> </w:t>
            </w:r>
            <w:proofErr w:type="spellStart"/>
            <w:r>
              <w:rPr>
                <w:sz w:val="24"/>
              </w:rPr>
              <w:t>навыков</w:t>
            </w:r>
            <w:proofErr w:type="spellEnd"/>
            <w:r>
              <w:rPr>
                <w:sz w:val="24"/>
              </w:rPr>
              <w:t xml:space="preserve"> </w:t>
            </w:r>
            <w:proofErr w:type="spellStart"/>
            <w:r>
              <w:rPr>
                <w:sz w:val="24"/>
              </w:rPr>
              <w:t>поискового</w:t>
            </w:r>
            <w:proofErr w:type="spellEnd"/>
            <w:r>
              <w:rPr>
                <w:sz w:val="24"/>
              </w:rPr>
              <w:t xml:space="preserve"> </w:t>
            </w:r>
            <w:proofErr w:type="spellStart"/>
            <w:r>
              <w:rPr>
                <w:sz w:val="24"/>
              </w:rPr>
              <w:t>чтения</w:t>
            </w:r>
            <w:proofErr w:type="spellEnd"/>
            <w:r>
              <w:rPr>
                <w:sz w:val="24"/>
              </w:rPr>
              <w:t>.</w:t>
            </w:r>
          </w:p>
        </w:tc>
        <w:tc>
          <w:tcPr>
            <w:tcW w:w="3193" w:type="dxa"/>
          </w:tcPr>
          <w:p w:rsidR="00FD6AA8" w:rsidRDefault="00475BD8">
            <w:pPr>
              <w:pStyle w:val="TableParagraph"/>
              <w:ind w:right="102"/>
              <w:rPr>
                <w:sz w:val="24"/>
              </w:rPr>
            </w:pPr>
            <w:r>
              <w:rPr>
                <w:sz w:val="24"/>
              </w:rPr>
              <w:t xml:space="preserve">2 </w:t>
            </w:r>
            <w:proofErr w:type="spellStart"/>
            <w:r>
              <w:rPr>
                <w:sz w:val="24"/>
              </w:rPr>
              <w:t>нед</w:t>
            </w:r>
            <w:proofErr w:type="spellEnd"/>
            <w:r>
              <w:rPr>
                <w:sz w:val="24"/>
              </w:rPr>
              <w:t xml:space="preserve">. </w:t>
            </w:r>
            <w:proofErr w:type="spellStart"/>
            <w:r>
              <w:rPr>
                <w:sz w:val="24"/>
              </w:rPr>
              <w:t>января</w:t>
            </w:r>
            <w:proofErr w:type="spellEnd"/>
          </w:p>
        </w:tc>
      </w:tr>
      <w:tr w:rsidR="00FD6AA8">
        <w:trPr>
          <w:trHeight w:hRule="exact" w:val="286"/>
        </w:trPr>
        <w:tc>
          <w:tcPr>
            <w:tcW w:w="1188" w:type="dxa"/>
          </w:tcPr>
          <w:p w:rsidR="00FD6AA8" w:rsidRPr="00475BD8" w:rsidRDefault="00475BD8">
            <w:pPr>
              <w:pStyle w:val="TableParagraph"/>
              <w:rPr>
                <w:sz w:val="24"/>
                <w:lang w:val="ru-RU"/>
              </w:rPr>
            </w:pPr>
            <w:r>
              <w:rPr>
                <w:sz w:val="24"/>
                <w:lang w:val="ru-RU"/>
              </w:rPr>
              <w:t>34</w:t>
            </w:r>
            <w:r>
              <w:rPr>
                <w:sz w:val="24"/>
              </w:rPr>
              <w:t>-</w:t>
            </w:r>
            <w:r>
              <w:rPr>
                <w:sz w:val="24"/>
                <w:lang w:val="ru-RU"/>
              </w:rPr>
              <w:t>35</w:t>
            </w:r>
          </w:p>
        </w:tc>
        <w:tc>
          <w:tcPr>
            <w:tcW w:w="5192" w:type="dxa"/>
          </w:tcPr>
          <w:p w:rsidR="00FD6AA8" w:rsidRDefault="00475BD8">
            <w:pPr>
              <w:pStyle w:val="TableParagraph"/>
              <w:ind w:right="105"/>
              <w:rPr>
                <w:sz w:val="24"/>
              </w:rPr>
            </w:pPr>
            <w:proofErr w:type="spellStart"/>
            <w:r>
              <w:rPr>
                <w:sz w:val="24"/>
              </w:rPr>
              <w:t>Развитие</w:t>
            </w:r>
            <w:proofErr w:type="spellEnd"/>
            <w:r>
              <w:rPr>
                <w:sz w:val="24"/>
              </w:rPr>
              <w:t xml:space="preserve"> </w:t>
            </w:r>
            <w:proofErr w:type="spellStart"/>
            <w:r>
              <w:rPr>
                <w:sz w:val="24"/>
              </w:rPr>
              <w:t>навыков</w:t>
            </w:r>
            <w:proofErr w:type="spellEnd"/>
            <w:r>
              <w:rPr>
                <w:sz w:val="24"/>
              </w:rPr>
              <w:t xml:space="preserve"> </w:t>
            </w:r>
            <w:proofErr w:type="spellStart"/>
            <w:r>
              <w:rPr>
                <w:sz w:val="24"/>
              </w:rPr>
              <w:t>поискового</w:t>
            </w:r>
            <w:proofErr w:type="spellEnd"/>
            <w:r>
              <w:rPr>
                <w:sz w:val="24"/>
              </w:rPr>
              <w:t xml:space="preserve"> </w:t>
            </w:r>
            <w:proofErr w:type="spellStart"/>
            <w:r>
              <w:rPr>
                <w:sz w:val="24"/>
              </w:rPr>
              <w:t>чтения</w:t>
            </w:r>
            <w:proofErr w:type="spellEnd"/>
            <w:r>
              <w:rPr>
                <w:sz w:val="24"/>
              </w:rPr>
              <w:t>.</w:t>
            </w:r>
          </w:p>
        </w:tc>
        <w:tc>
          <w:tcPr>
            <w:tcW w:w="3193" w:type="dxa"/>
          </w:tcPr>
          <w:p w:rsidR="00FD6AA8" w:rsidRDefault="00475BD8">
            <w:pPr>
              <w:pStyle w:val="TableParagraph"/>
              <w:ind w:right="102"/>
              <w:rPr>
                <w:sz w:val="24"/>
              </w:rPr>
            </w:pPr>
            <w:r>
              <w:rPr>
                <w:sz w:val="24"/>
              </w:rPr>
              <w:t xml:space="preserve">3 </w:t>
            </w:r>
            <w:proofErr w:type="spellStart"/>
            <w:r>
              <w:rPr>
                <w:sz w:val="24"/>
              </w:rPr>
              <w:t>нед</w:t>
            </w:r>
            <w:proofErr w:type="spellEnd"/>
            <w:r>
              <w:rPr>
                <w:sz w:val="24"/>
              </w:rPr>
              <w:t xml:space="preserve">. </w:t>
            </w:r>
            <w:proofErr w:type="spellStart"/>
            <w:r>
              <w:rPr>
                <w:sz w:val="24"/>
              </w:rPr>
              <w:t>января</w:t>
            </w:r>
            <w:proofErr w:type="spellEnd"/>
          </w:p>
        </w:tc>
      </w:tr>
      <w:tr w:rsidR="00FD6AA8">
        <w:trPr>
          <w:trHeight w:hRule="exact" w:val="562"/>
        </w:trPr>
        <w:tc>
          <w:tcPr>
            <w:tcW w:w="1188" w:type="dxa"/>
          </w:tcPr>
          <w:p w:rsidR="00FD6AA8" w:rsidRPr="00475BD8" w:rsidRDefault="00475BD8">
            <w:pPr>
              <w:pStyle w:val="TableParagraph"/>
              <w:rPr>
                <w:sz w:val="24"/>
                <w:lang w:val="ru-RU"/>
              </w:rPr>
            </w:pPr>
            <w:r>
              <w:rPr>
                <w:sz w:val="24"/>
                <w:lang w:val="ru-RU"/>
              </w:rPr>
              <w:t>36</w:t>
            </w:r>
            <w:r>
              <w:rPr>
                <w:sz w:val="24"/>
              </w:rPr>
              <w:t>-</w:t>
            </w:r>
            <w:r>
              <w:rPr>
                <w:sz w:val="24"/>
                <w:lang w:val="ru-RU"/>
              </w:rPr>
              <w:t>37</w:t>
            </w:r>
          </w:p>
        </w:tc>
        <w:tc>
          <w:tcPr>
            <w:tcW w:w="5192" w:type="dxa"/>
          </w:tcPr>
          <w:p w:rsidR="00FD6AA8" w:rsidRPr="00475BD8" w:rsidRDefault="00475BD8">
            <w:pPr>
              <w:pStyle w:val="TableParagraph"/>
              <w:spacing w:line="240" w:lineRule="auto"/>
              <w:ind w:right="105"/>
              <w:rPr>
                <w:sz w:val="24"/>
                <w:lang w:val="ru-RU"/>
              </w:rPr>
            </w:pPr>
            <w:r w:rsidRPr="00475BD8">
              <w:rPr>
                <w:sz w:val="24"/>
                <w:lang w:val="ru-RU"/>
              </w:rPr>
              <w:t>Тема 3 “ Выбери свой маршрут ”. Ввод новой лексики.</w:t>
            </w:r>
          </w:p>
        </w:tc>
        <w:tc>
          <w:tcPr>
            <w:tcW w:w="3193" w:type="dxa"/>
          </w:tcPr>
          <w:p w:rsidR="00FD6AA8" w:rsidRDefault="00475BD8">
            <w:pPr>
              <w:pStyle w:val="TableParagraph"/>
              <w:ind w:right="102"/>
              <w:rPr>
                <w:sz w:val="24"/>
              </w:rPr>
            </w:pPr>
            <w:r>
              <w:rPr>
                <w:sz w:val="24"/>
              </w:rPr>
              <w:t xml:space="preserve">4 </w:t>
            </w:r>
            <w:proofErr w:type="spellStart"/>
            <w:r>
              <w:rPr>
                <w:sz w:val="24"/>
              </w:rPr>
              <w:t>нед</w:t>
            </w:r>
            <w:proofErr w:type="spellEnd"/>
            <w:r>
              <w:rPr>
                <w:sz w:val="24"/>
              </w:rPr>
              <w:t xml:space="preserve">. </w:t>
            </w:r>
            <w:proofErr w:type="spellStart"/>
            <w:r>
              <w:rPr>
                <w:sz w:val="24"/>
              </w:rPr>
              <w:t>января</w:t>
            </w:r>
            <w:proofErr w:type="spellEnd"/>
          </w:p>
        </w:tc>
      </w:tr>
      <w:tr w:rsidR="00FD6AA8">
        <w:trPr>
          <w:trHeight w:hRule="exact" w:val="286"/>
        </w:trPr>
        <w:tc>
          <w:tcPr>
            <w:tcW w:w="1188" w:type="dxa"/>
          </w:tcPr>
          <w:p w:rsidR="00FD6AA8" w:rsidRPr="00475BD8" w:rsidRDefault="00475BD8">
            <w:pPr>
              <w:pStyle w:val="TableParagraph"/>
              <w:rPr>
                <w:sz w:val="24"/>
                <w:lang w:val="ru-RU"/>
              </w:rPr>
            </w:pPr>
            <w:r>
              <w:rPr>
                <w:sz w:val="24"/>
                <w:lang w:val="ru-RU"/>
              </w:rPr>
              <w:t>38</w:t>
            </w:r>
            <w:r>
              <w:rPr>
                <w:sz w:val="24"/>
              </w:rPr>
              <w:t>-</w:t>
            </w:r>
            <w:r>
              <w:rPr>
                <w:sz w:val="24"/>
                <w:lang w:val="ru-RU"/>
              </w:rPr>
              <w:t>40</w:t>
            </w:r>
          </w:p>
        </w:tc>
        <w:tc>
          <w:tcPr>
            <w:tcW w:w="5192" w:type="dxa"/>
          </w:tcPr>
          <w:p w:rsidR="00FD6AA8" w:rsidRPr="00475BD8" w:rsidRDefault="00475BD8">
            <w:pPr>
              <w:pStyle w:val="TableParagraph"/>
              <w:ind w:right="105"/>
              <w:rPr>
                <w:sz w:val="24"/>
                <w:lang w:val="ru-RU"/>
              </w:rPr>
            </w:pPr>
            <w:r w:rsidRPr="00475BD8">
              <w:rPr>
                <w:sz w:val="24"/>
                <w:lang w:val="ru-RU"/>
              </w:rPr>
              <w:t>Активизация новой лексики в речи.</w:t>
            </w:r>
          </w:p>
        </w:tc>
        <w:tc>
          <w:tcPr>
            <w:tcW w:w="3193" w:type="dxa"/>
          </w:tcPr>
          <w:p w:rsidR="00FD6AA8" w:rsidRDefault="00475BD8">
            <w:pPr>
              <w:pStyle w:val="TableParagraph"/>
              <w:ind w:right="102"/>
              <w:rPr>
                <w:sz w:val="24"/>
              </w:rPr>
            </w:pPr>
            <w:r>
              <w:rPr>
                <w:sz w:val="24"/>
              </w:rPr>
              <w:t xml:space="preserve">1 </w:t>
            </w:r>
            <w:proofErr w:type="spellStart"/>
            <w:r>
              <w:rPr>
                <w:sz w:val="24"/>
              </w:rPr>
              <w:t>нед</w:t>
            </w:r>
            <w:proofErr w:type="spellEnd"/>
            <w:r>
              <w:rPr>
                <w:sz w:val="24"/>
              </w:rPr>
              <w:t xml:space="preserve">. </w:t>
            </w:r>
            <w:proofErr w:type="spellStart"/>
            <w:r>
              <w:rPr>
                <w:sz w:val="24"/>
              </w:rPr>
              <w:t>февраля</w:t>
            </w:r>
            <w:proofErr w:type="spellEnd"/>
          </w:p>
        </w:tc>
      </w:tr>
      <w:tr w:rsidR="00FD6AA8">
        <w:trPr>
          <w:trHeight w:hRule="exact" w:val="288"/>
        </w:trPr>
        <w:tc>
          <w:tcPr>
            <w:tcW w:w="1188" w:type="dxa"/>
          </w:tcPr>
          <w:p w:rsidR="00FD6AA8" w:rsidRPr="00475BD8" w:rsidRDefault="00475BD8">
            <w:pPr>
              <w:pStyle w:val="TableParagraph"/>
              <w:spacing w:line="270" w:lineRule="exact"/>
              <w:rPr>
                <w:sz w:val="24"/>
                <w:lang w:val="ru-RU"/>
              </w:rPr>
            </w:pPr>
            <w:r>
              <w:rPr>
                <w:sz w:val="24"/>
                <w:lang w:val="ru-RU"/>
              </w:rPr>
              <w:t>41</w:t>
            </w:r>
            <w:r>
              <w:rPr>
                <w:sz w:val="24"/>
              </w:rPr>
              <w:t>-</w:t>
            </w:r>
            <w:r>
              <w:rPr>
                <w:sz w:val="24"/>
                <w:lang w:val="ru-RU"/>
              </w:rPr>
              <w:t>42</w:t>
            </w:r>
          </w:p>
        </w:tc>
        <w:tc>
          <w:tcPr>
            <w:tcW w:w="5192" w:type="dxa"/>
          </w:tcPr>
          <w:p w:rsidR="00FD6AA8" w:rsidRDefault="00475BD8">
            <w:pPr>
              <w:pStyle w:val="TableParagraph"/>
              <w:spacing w:line="270" w:lineRule="exact"/>
              <w:ind w:right="105"/>
              <w:rPr>
                <w:sz w:val="24"/>
              </w:rPr>
            </w:pPr>
            <w:proofErr w:type="spellStart"/>
            <w:r>
              <w:rPr>
                <w:sz w:val="24"/>
              </w:rPr>
              <w:t>Обучение</w:t>
            </w:r>
            <w:proofErr w:type="spellEnd"/>
            <w:r>
              <w:rPr>
                <w:sz w:val="24"/>
              </w:rPr>
              <w:t xml:space="preserve"> </w:t>
            </w:r>
            <w:proofErr w:type="spellStart"/>
            <w:r>
              <w:rPr>
                <w:sz w:val="24"/>
              </w:rPr>
              <w:t>монологическому</w:t>
            </w:r>
            <w:proofErr w:type="spellEnd"/>
            <w:r>
              <w:rPr>
                <w:sz w:val="24"/>
              </w:rPr>
              <w:t xml:space="preserve"> </w:t>
            </w:r>
            <w:proofErr w:type="spellStart"/>
            <w:r>
              <w:rPr>
                <w:sz w:val="24"/>
              </w:rPr>
              <w:t>высказыванию</w:t>
            </w:r>
            <w:proofErr w:type="spellEnd"/>
          </w:p>
        </w:tc>
        <w:tc>
          <w:tcPr>
            <w:tcW w:w="3193" w:type="dxa"/>
          </w:tcPr>
          <w:p w:rsidR="00FD6AA8" w:rsidRDefault="00475BD8">
            <w:pPr>
              <w:pStyle w:val="TableParagraph"/>
              <w:spacing w:line="270" w:lineRule="exact"/>
              <w:ind w:right="102"/>
              <w:rPr>
                <w:sz w:val="24"/>
              </w:rPr>
            </w:pPr>
            <w:r>
              <w:rPr>
                <w:sz w:val="24"/>
              </w:rPr>
              <w:t xml:space="preserve">2 </w:t>
            </w:r>
            <w:proofErr w:type="spellStart"/>
            <w:r>
              <w:rPr>
                <w:sz w:val="24"/>
              </w:rPr>
              <w:t>нед</w:t>
            </w:r>
            <w:proofErr w:type="spellEnd"/>
            <w:r>
              <w:rPr>
                <w:sz w:val="24"/>
              </w:rPr>
              <w:t xml:space="preserve">. </w:t>
            </w:r>
            <w:proofErr w:type="spellStart"/>
            <w:r>
              <w:rPr>
                <w:sz w:val="24"/>
              </w:rPr>
              <w:t>февраля</w:t>
            </w:r>
            <w:proofErr w:type="spellEnd"/>
          </w:p>
        </w:tc>
      </w:tr>
      <w:tr w:rsidR="00FD6AA8">
        <w:trPr>
          <w:trHeight w:hRule="exact" w:val="286"/>
        </w:trPr>
        <w:tc>
          <w:tcPr>
            <w:tcW w:w="1188" w:type="dxa"/>
          </w:tcPr>
          <w:p w:rsidR="00FD6AA8" w:rsidRPr="00475BD8" w:rsidRDefault="00475BD8">
            <w:pPr>
              <w:pStyle w:val="TableParagraph"/>
              <w:rPr>
                <w:sz w:val="24"/>
                <w:lang w:val="ru-RU"/>
              </w:rPr>
            </w:pPr>
            <w:r>
              <w:rPr>
                <w:sz w:val="24"/>
                <w:lang w:val="ru-RU"/>
              </w:rPr>
              <w:t>43</w:t>
            </w:r>
            <w:r>
              <w:rPr>
                <w:sz w:val="24"/>
              </w:rPr>
              <w:t>-</w:t>
            </w:r>
            <w:r>
              <w:rPr>
                <w:sz w:val="24"/>
                <w:lang w:val="ru-RU"/>
              </w:rPr>
              <w:t>44</w:t>
            </w:r>
          </w:p>
        </w:tc>
        <w:tc>
          <w:tcPr>
            <w:tcW w:w="5192" w:type="dxa"/>
          </w:tcPr>
          <w:p w:rsidR="00FD6AA8" w:rsidRDefault="00475BD8">
            <w:pPr>
              <w:pStyle w:val="TableParagraph"/>
              <w:ind w:right="105"/>
              <w:rPr>
                <w:sz w:val="24"/>
              </w:rPr>
            </w:pPr>
            <w:proofErr w:type="spellStart"/>
            <w:r>
              <w:rPr>
                <w:sz w:val="24"/>
              </w:rPr>
              <w:t>Развитие</w:t>
            </w:r>
            <w:proofErr w:type="spellEnd"/>
            <w:r>
              <w:rPr>
                <w:sz w:val="24"/>
              </w:rPr>
              <w:t xml:space="preserve"> </w:t>
            </w:r>
            <w:proofErr w:type="spellStart"/>
            <w:r>
              <w:rPr>
                <w:sz w:val="24"/>
              </w:rPr>
              <w:t>навыков</w:t>
            </w:r>
            <w:proofErr w:type="spellEnd"/>
            <w:r>
              <w:rPr>
                <w:sz w:val="24"/>
              </w:rPr>
              <w:t xml:space="preserve"> </w:t>
            </w:r>
            <w:proofErr w:type="spellStart"/>
            <w:r>
              <w:rPr>
                <w:sz w:val="24"/>
              </w:rPr>
              <w:t>аудирования</w:t>
            </w:r>
            <w:proofErr w:type="spellEnd"/>
            <w:r>
              <w:rPr>
                <w:sz w:val="24"/>
              </w:rPr>
              <w:t>.</w:t>
            </w:r>
          </w:p>
        </w:tc>
        <w:tc>
          <w:tcPr>
            <w:tcW w:w="3193" w:type="dxa"/>
          </w:tcPr>
          <w:p w:rsidR="00FD6AA8" w:rsidRDefault="00475BD8">
            <w:pPr>
              <w:pStyle w:val="TableParagraph"/>
              <w:ind w:right="102"/>
              <w:rPr>
                <w:sz w:val="24"/>
              </w:rPr>
            </w:pPr>
            <w:r>
              <w:rPr>
                <w:sz w:val="24"/>
              </w:rPr>
              <w:t xml:space="preserve">3 </w:t>
            </w:r>
            <w:proofErr w:type="spellStart"/>
            <w:r>
              <w:rPr>
                <w:sz w:val="24"/>
              </w:rPr>
              <w:t>нед</w:t>
            </w:r>
            <w:proofErr w:type="spellEnd"/>
            <w:r>
              <w:rPr>
                <w:sz w:val="24"/>
              </w:rPr>
              <w:t xml:space="preserve">. </w:t>
            </w:r>
            <w:proofErr w:type="spellStart"/>
            <w:r>
              <w:rPr>
                <w:sz w:val="24"/>
              </w:rPr>
              <w:t>февраля</w:t>
            </w:r>
            <w:proofErr w:type="spellEnd"/>
          </w:p>
        </w:tc>
      </w:tr>
      <w:tr w:rsidR="00FD6AA8">
        <w:trPr>
          <w:trHeight w:hRule="exact" w:val="286"/>
        </w:trPr>
        <w:tc>
          <w:tcPr>
            <w:tcW w:w="1188" w:type="dxa"/>
          </w:tcPr>
          <w:p w:rsidR="00FD6AA8" w:rsidRPr="00475BD8" w:rsidRDefault="00475BD8">
            <w:pPr>
              <w:pStyle w:val="TableParagraph"/>
              <w:rPr>
                <w:sz w:val="24"/>
                <w:lang w:val="ru-RU"/>
              </w:rPr>
            </w:pPr>
            <w:r>
              <w:rPr>
                <w:sz w:val="24"/>
                <w:lang w:val="ru-RU"/>
              </w:rPr>
              <w:t>45</w:t>
            </w:r>
            <w:r>
              <w:rPr>
                <w:sz w:val="24"/>
              </w:rPr>
              <w:t>-</w:t>
            </w:r>
            <w:r>
              <w:rPr>
                <w:sz w:val="24"/>
                <w:lang w:val="ru-RU"/>
              </w:rPr>
              <w:t>46</w:t>
            </w:r>
          </w:p>
        </w:tc>
        <w:tc>
          <w:tcPr>
            <w:tcW w:w="5192" w:type="dxa"/>
          </w:tcPr>
          <w:p w:rsidR="00FD6AA8" w:rsidRDefault="00475BD8">
            <w:pPr>
              <w:pStyle w:val="TableParagraph"/>
              <w:ind w:right="105"/>
              <w:rPr>
                <w:sz w:val="24"/>
              </w:rPr>
            </w:pPr>
            <w:proofErr w:type="spellStart"/>
            <w:r>
              <w:rPr>
                <w:sz w:val="24"/>
              </w:rPr>
              <w:t>Обучение</w:t>
            </w:r>
            <w:proofErr w:type="spellEnd"/>
            <w:r>
              <w:rPr>
                <w:sz w:val="24"/>
              </w:rPr>
              <w:t xml:space="preserve"> </w:t>
            </w:r>
            <w:proofErr w:type="spellStart"/>
            <w:r>
              <w:rPr>
                <w:sz w:val="24"/>
              </w:rPr>
              <w:t>диалогическому</w:t>
            </w:r>
            <w:proofErr w:type="spellEnd"/>
            <w:r>
              <w:rPr>
                <w:sz w:val="24"/>
              </w:rPr>
              <w:t xml:space="preserve"> </w:t>
            </w:r>
            <w:proofErr w:type="spellStart"/>
            <w:r>
              <w:rPr>
                <w:sz w:val="24"/>
              </w:rPr>
              <w:t>высказыванию</w:t>
            </w:r>
            <w:proofErr w:type="spellEnd"/>
            <w:r>
              <w:rPr>
                <w:sz w:val="24"/>
              </w:rPr>
              <w:t>.</w:t>
            </w:r>
          </w:p>
        </w:tc>
        <w:tc>
          <w:tcPr>
            <w:tcW w:w="3193" w:type="dxa"/>
          </w:tcPr>
          <w:p w:rsidR="00FD6AA8" w:rsidRDefault="00475BD8">
            <w:pPr>
              <w:pStyle w:val="TableParagraph"/>
              <w:ind w:right="102"/>
              <w:rPr>
                <w:sz w:val="24"/>
              </w:rPr>
            </w:pPr>
            <w:r>
              <w:rPr>
                <w:sz w:val="24"/>
              </w:rPr>
              <w:t xml:space="preserve">4 </w:t>
            </w:r>
            <w:proofErr w:type="spellStart"/>
            <w:r>
              <w:rPr>
                <w:sz w:val="24"/>
              </w:rPr>
              <w:t>нед</w:t>
            </w:r>
            <w:proofErr w:type="spellEnd"/>
            <w:r>
              <w:rPr>
                <w:sz w:val="24"/>
              </w:rPr>
              <w:t xml:space="preserve">. </w:t>
            </w:r>
            <w:proofErr w:type="spellStart"/>
            <w:r>
              <w:rPr>
                <w:sz w:val="24"/>
              </w:rPr>
              <w:t>февраля</w:t>
            </w:r>
            <w:proofErr w:type="spellEnd"/>
          </w:p>
        </w:tc>
      </w:tr>
      <w:tr w:rsidR="00FD6AA8">
        <w:trPr>
          <w:trHeight w:hRule="exact" w:val="286"/>
        </w:trPr>
        <w:tc>
          <w:tcPr>
            <w:tcW w:w="1188" w:type="dxa"/>
          </w:tcPr>
          <w:p w:rsidR="00FD6AA8" w:rsidRPr="00475BD8" w:rsidRDefault="00475BD8">
            <w:pPr>
              <w:pStyle w:val="TableParagraph"/>
              <w:rPr>
                <w:sz w:val="24"/>
                <w:lang w:val="ru-RU"/>
              </w:rPr>
            </w:pPr>
            <w:r>
              <w:rPr>
                <w:sz w:val="24"/>
                <w:lang w:val="ru-RU"/>
              </w:rPr>
              <w:t>47</w:t>
            </w:r>
            <w:r>
              <w:rPr>
                <w:sz w:val="24"/>
              </w:rPr>
              <w:t>-</w:t>
            </w:r>
            <w:r>
              <w:rPr>
                <w:sz w:val="24"/>
                <w:lang w:val="ru-RU"/>
              </w:rPr>
              <w:t>48</w:t>
            </w:r>
          </w:p>
        </w:tc>
        <w:tc>
          <w:tcPr>
            <w:tcW w:w="5192" w:type="dxa"/>
          </w:tcPr>
          <w:p w:rsidR="00FD6AA8" w:rsidRDefault="00475BD8">
            <w:pPr>
              <w:pStyle w:val="TableParagraph"/>
              <w:ind w:right="105"/>
              <w:rPr>
                <w:sz w:val="24"/>
              </w:rPr>
            </w:pPr>
            <w:proofErr w:type="spellStart"/>
            <w:r>
              <w:rPr>
                <w:sz w:val="24"/>
              </w:rPr>
              <w:t>Обучение</w:t>
            </w:r>
            <w:proofErr w:type="spellEnd"/>
            <w:r>
              <w:rPr>
                <w:sz w:val="24"/>
              </w:rPr>
              <w:t xml:space="preserve"> </w:t>
            </w:r>
            <w:proofErr w:type="spellStart"/>
            <w:r>
              <w:rPr>
                <w:sz w:val="24"/>
              </w:rPr>
              <w:t>монологическому</w:t>
            </w:r>
            <w:proofErr w:type="spellEnd"/>
            <w:r>
              <w:rPr>
                <w:sz w:val="24"/>
              </w:rPr>
              <w:t xml:space="preserve"> </w:t>
            </w:r>
            <w:proofErr w:type="spellStart"/>
            <w:r>
              <w:rPr>
                <w:sz w:val="24"/>
              </w:rPr>
              <w:t>высказыванию</w:t>
            </w:r>
            <w:proofErr w:type="spellEnd"/>
            <w:r>
              <w:rPr>
                <w:sz w:val="24"/>
              </w:rPr>
              <w:t>.</w:t>
            </w:r>
          </w:p>
        </w:tc>
        <w:tc>
          <w:tcPr>
            <w:tcW w:w="3193" w:type="dxa"/>
          </w:tcPr>
          <w:p w:rsidR="00FD6AA8" w:rsidRDefault="00475BD8">
            <w:pPr>
              <w:pStyle w:val="TableParagraph"/>
              <w:ind w:right="102"/>
              <w:rPr>
                <w:sz w:val="24"/>
              </w:rPr>
            </w:pPr>
            <w:r>
              <w:rPr>
                <w:sz w:val="24"/>
              </w:rPr>
              <w:t xml:space="preserve">1 </w:t>
            </w:r>
            <w:proofErr w:type="spellStart"/>
            <w:r>
              <w:rPr>
                <w:sz w:val="24"/>
              </w:rPr>
              <w:t>нед</w:t>
            </w:r>
            <w:proofErr w:type="spellEnd"/>
            <w:r>
              <w:rPr>
                <w:sz w:val="24"/>
              </w:rPr>
              <w:t xml:space="preserve">. </w:t>
            </w:r>
            <w:proofErr w:type="spellStart"/>
            <w:r>
              <w:rPr>
                <w:sz w:val="24"/>
              </w:rPr>
              <w:t>марта</w:t>
            </w:r>
            <w:proofErr w:type="spellEnd"/>
          </w:p>
        </w:tc>
      </w:tr>
      <w:tr w:rsidR="00FD6AA8">
        <w:trPr>
          <w:trHeight w:hRule="exact" w:val="286"/>
        </w:trPr>
        <w:tc>
          <w:tcPr>
            <w:tcW w:w="1188" w:type="dxa"/>
          </w:tcPr>
          <w:p w:rsidR="00FD6AA8" w:rsidRPr="00475BD8" w:rsidRDefault="00475BD8" w:rsidP="00475BD8">
            <w:pPr>
              <w:pStyle w:val="TableParagraph"/>
              <w:rPr>
                <w:sz w:val="24"/>
                <w:lang w:val="ru-RU"/>
              </w:rPr>
            </w:pPr>
            <w:r>
              <w:rPr>
                <w:sz w:val="24"/>
                <w:lang w:val="ru-RU"/>
              </w:rPr>
              <w:t>49</w:t>
            </w:r>
            <w:r>
              <w:rPr>
                <w:sz w:val="24"/>
              </w:rPr>
              <w:t>-</w:t>
            </w:r>
            <w:r>
              <w:rPr>
                <w:sz w:val="24"/>
                <w:lang w:val="ru-RU"/>
              </w:rPr>
              <w:t>50</w:t>
            </w:r>
          </w:p>
        </w:tc>
        <w:tc>
          <w:tcPr>
            <w:tcW w:w="5192" w:type="dxa"/>
          </w:tcPr>
          <w:p w:rsidR="00FD6AA8" w:rsidRDefault="00475BD8">
            <w:pPr>
              <w:pStyle w:val="TableParagraph"/>
              <w:ind w:right="105"/>
              <w:rPr>
                <w:sz w:val="24"/>
              </w:rPr>
            </w:pPr>
            <w:proofErr w:type="spellStart"/>
            <w:r>
              <w:rPr>
                <w:sz w:val="24"/>
              </w:rPr>
              <w:t>Развитие</w:t>
            </w:r>
            <w:proofErr w:type="spellEnd"/>
            <w:r>
              <w:rPr>
                <w:sz w:val="24"/>
              </w:rPr>
              <w:t xml:space="preserve"> </w:t>
            </w:r>
            <w:proofErr w:type="spellStart"/>
            <w:r>
              <w:rPr>
                <w:sz w:val="24"/>
              </w:rPr>
              <w:t>навыков</w:t>
            </w:r>
            <w:proofErr w:type="spellEnd"/>
            <w:r>
              <w:rPr>
                <w:sz w:val="24"/>
              </w:rPr>
              <w:t xml:space="preserve"> </w:t>
            </w:r>
            <w:proofErr w:type="spellStart"/>
            <w:r>
              <w:rPr>
                <w:sz w:val="24"/>
              </w:rPr>
              <w:t>аудирования</w:t>
            </w:r>
            <w:proofErr w:type="spellEnd"/>
            <w:r>
              <w:rPr>
                <w:sz w:val="24"/>
              </w:rPr>
              <w:t>.</w:t>
            </w:r>
          </w:p>
        </w:tc>
        <w:tc>
          <w:tcPr>
            <w:tcW w:w="3193" w:type="dxa"/>
          </w:tcPr>
          <w:p w:rsidR="00FD6AA8" w:rsidRDefault="00475BD8">
            <w:pPr>
              <w:pStyle w:val="TableParagraph"/>
              <w:ind w:right="102"/>
              <w:rPr>
                <w:sz w:val="24"/>
              </w:rPr>
            </w:pPr>
            <w:r>
              <w:rPr>
                <w:sz w:val="24"/>
              </w:rPr>
              <w:t xml:space="preserve">2 </w:t>
            </w:r>
            <w:proofErr w:type="spellStart"/>
            <w:r>
              <w:rPr>
                <w:sz w:val="24"/>
              </w:rPr>
              <w:t>нед</w:t>
            </w:r>
            <w:proofErr w:type="spellEnd"/>
            <w:r>
              <w:rPr>
                <w:sz w:val="24"/>
              </w:rPr>
              <w:t xml:space="preserve">. </w:t>
            </w:r>
            <w:proofErr w:type="spellStart"/>
            <w:r>
              <w:rPr>
                <w:sz w:val="24"/>
              </w:rPr>
              <w:t>марта</w:t>
            </w:r>
            <w:proofErr w:type="spellEnd"/>
          </w:p>
        </w:tc>
      </w:tr>
      <w:tr w:rsidR="00FD6AA8">
        <w:trPr>
          <w:trHeight w:hRule="exact" w:val="286"/>
        </w:trPr>
        <w:tc>
          <w:tcPr>
            <w:tcW w:w="1188" w:type="dxa"/>
          </w:tcPr>
          <w:p w:rsidR="00FD6AA8" w:rsidRDefault="00475BD8">
            <w:pPr>
              <w:pStyle w:val="TableParagraph"/>
              <w:rPr>
                <w:sz w:val="24"/>
              </w:rPr>
            </w:pPr>
            <w:r>
              <w:rPr>
                <w:sz w:val="24"/>
                <w:lang w:val="ru-RU"/>
              </w:rPr>
              <w:t>51</w:t>
            </w:r>
            <w:r>
              <w:rPr>
                <w:sz w:val="24"/>
              </w:rPr>
              <w:t>-</w:t>
            </w:r>
            <w:r>
              <w:rPr>
                <w:sz w:val="24"/>
                <w:lang w:val="ru-RU"/>
              </w:rPr>
              <w:t>5</w:t>
            </w:r>
            <w:r>
              <w:rPr>
                <w:sz w:val="24"/>
              </w:rPr>
              <w:t>2</w:t>
            </w:r>
          </w:p>
        </w:tc>
        <w:tc>
          <w:tcPr>
            <w:tcW w:w="5192" w:type="dxa"/>
          </w:tcPr>
          <w:p w:rsidR="00FD6AA8" w:rsidRDefault="00475BD8">
            <w:pPr>
              <w:pStyle w:val="TableParagraph"/>
              <w:ind w:right="105"/>
              <w:rPr>
                <w:sz w:val="24"/>
              </w:rPr>
            </w:pPr>
            <w:proofErr w:type="spellStart"/>
            <w:r>
              <w:rPr>
                <w:sz w:val="24"/>
              </w:rPr>
              <w:t>Развитие</w:t>
            </w:r>
            <w:proofErr w:type="spellEnd"/>
            <w:r>
              <w:rPr>
                <w:sz w:val="24"/>
              </w:rPr>
              <w:t xml:space="preserve"> </w:t>
            </w:r>
            <w:proofErr w:type="spellStart"/>
            <w:r>
              <w:rPr>
                <w:sz w:val="24"/>
              </w:rPr>
              <w:t>навыков</w:t>
            </w:r>
            <w:proofErr w:type="spellEnd"/>
            <w:r>
              <w:rPr>
                <w:sz w:val="24"/>
              </w:rPr>
              <w:t xml:space="preserve"> </w:t>
            </w:r>
            <w:proofErr w:type="spellStart"/>
            <w:r>
              <w:rPr>
                <w:sz w:val="24"/>
              </w:rPr>
              <w:t>письменной</w:t>
            </w:r>
            <w:proofErr w:type="spellEnd"/>
            <w:r>
              <w:rPr>
                <w:sz w:val="24"/>
              </w:rPr>
              <w:t xml:space="preserve"> </w:t>
            </w:r>
            <w:proofErr w:type="spellStart"/>
            <w:r>
              <w:rPr>
                <w:sz w:val="24"/>
              </w:rPr>
              <w:t>речи</w:t>
            </w:r>
            <w:proofErr w:type="spellEnd"/>
            <w:r>
              <w:rPr>
                <w:sz w:val="24"/>
              </w:rPr>
              <w:t>.</w:t>
            </w:r>
          </w:p>
        </w:tc>
        <w:tc>
          <w:tcPr>
            <w:tcW w:w="3193" w:type="dxa"/>
          </w:tcPr>
          <w:p w:rsidR="00FD6AA8" w:rsidRDefault="00475BD8">
            <w:pPr>
              <w:pStyle w:val="TableParagraph"/>
              <w:ind w:right="102"/>
              <w:rPr>
                <w:sz w:val="24"/>
              </w:rPr>
            </w:pPr>
            <w:r>
              <w:rPr>
                <w:sz w:val="24"/>
              </w:rPr>
              <w:t xml:space="preserve">3 </w:t>
            </w:r>
            <w:proofErr w:type="spellStart"/>
            <w:r>
              <w:rPr>
                <w:sz w:val="24"/>
              </w:rPr>
              <w:t>нед</w:t>
            </w:r>
            <w:proofErr w:type="spellEnd"/>
            <w:r>
              <w:rPr>
                <w:sz w:val="24"/>
              </w:rPr>
              <w:t xml:space="preserve">. </w:t>
            </w:r>
            <w:proofErr w:type="spellStart"/>
            <w:r>
              <w:rPr>
                <w:sz w:val="24"/>
              </w:rPr>
              <w:t>марта</w:t>
            </w:r>
            <w:proofErr w:type="spellEnd"/>
          </w:p>
        </w:tc>
      </w:tr>
      <w:tr w:rsidR="00FD6AA8">
        <w:trPr>
          <w:trHeight w:hRule="exact" w:val="288"/>
        </w:trPr>
        <w:tc>
          <w:tcPr>
            <w:tcW w:w="1188" w:type="dxa"/>
          </w:tcPr>
          <w:p w:rsidR="00FD6AA8" w:rsidRPr="00475BD8" w:rsidRDefault="00475BD8">
            <w:pPr>
              <w:pStyle w:val="TableParagraph"/>
              <w:spacing w:line="270" w:lineRule="exact"/>
              <w:rPr>
                <w:sz w:val="24"/>
                <w:lang w:val="ru-RU"/>
              </w:rPr>
            </w:pPr>
            <w:r>
              <w:rPr>
                <w:sz w:val="24"/>
                <w:lang w:val="ru-RU"/>
              </w:rPr>
              <w:t>5</w:t>
            </w:r>
            <w:r>
              <w:rPr>
                <w:sz w:val="24"/>
              </w:rPr>
              <w:t>3-</w:t>
            </w:r>
            <w:r>
              <w:rPr>
                <w:sz w:val="24"/>
                <w:lang w:val="ru-RU"/>
              </w:rPr>
              <w:t>54</w:t>
            </w:r>
          </w:p>
        </w:tc>
        <w:tc>
          <w:tcPr>
            <w:tcW w:w="5192" w:type="dxa"/>
          </w:tcPr>
          <w:p w:rsidR="00FD6AA8" w:rsidRDefault="00475BD8">
            <w:pPr>
              <w:pStyle w:val="TableParagraph"/>
              <w:spacing w:line="270" w:lineRule="exact"/>
              <w:ind w:right="105"/>
              <w:rPr>
                <w:sz w:val="24"/>
              </w:rPr>
            </w:pPr>
            <w:proofErr w:type="spellStart"/>
            <w:r>
              <w:rPr>
                <w:sz w:val="24"/>
              </w:rPr>
              <w:t>Контроль</w:t>
            </w:r>
            <w:proofErr w:type="spellEnd"/>
            <w:r>
              <w:rPr>
                <w:sz w:val="24"/>
              </w:rPr>
              <w:t xml:space="preserve"> </w:t>
            </w:r>
            <w:proofErr w:type="spellStart"/>
            <w:r>
              <w:rPr>
                <w:sz w:val="24"/>
              </w:rPr>
              <w:t>лексико-грамматических</w:t>
            </w:r>
            <w:proofErr w:type="spellEnd"/>
            <w:r>
              <w:rPr>
                <w:sz w:val="24"/>
              </w:rPr>
              <w:t xml:space="preserve"> </w:t>
            </w:r>
            <w:proofErr w:type="spellStart"/>
            <w:r>
              <w:rPr>
                <w:sz w:val="24"/>
              </w:rPr>
              <w:t>знаний</w:t>
            </w:r>
            <w:proofErr w:type="spellEnd"/>
            <w:r>
              <w:rPr>
                <w:sz w:val="24"/>
              </w:rPr>
              <w:t>.</w:t>
            </w:r>
          </w:p>
        </w:tc>
        <w:tc>
          <w:tcPr>
            <w:tcW w:w="3193" w:type="dxa"/>
          </w:tcPr>
          <w:p w:rsidR="00FD6AA8" w:rsidRDefault="00475BD8">
            <w:pPr>
              <w:pStyle w:val="TableParagraph"/>
              <w:spacing w:line="270" w:lineRule="exact"/>
              <w:ind w:right="102"/>
              <w:rPr>
                <w:sz w:val="24"/>
              </w:rPr>
            </w:pPr>
            <w:r>
              <w:rPr>
                <w:sz w:val="24"/>
              </w:rPr>
              <w:t xml:space="preserve">4 </w:t>
            </w:r>
            <w:proofErr w:type="spellStart"/>
            <w:r>
              <w:rPr>
                <w:sz w:val="24"/>
              </w:rPr>
              <w:t>нед</w:t>
            </w:r>
            <w:proofErr w:type="spellEnd"/>
            <w:r>
              <w:rPr>
                <w:sz w:val="24"/>
              </w:rPr>
              <w:t xml:space="preserve">. </w:t>
            </w:r>
            <w:proofErr w:type="spellStart"/>
            <w:r>
              <w:rPr>
                <w:sz w:val="24"/>
              </w:rPr>
              <w:t>марта</w:t>
            </w:r>
            <w:proofErr w:type="spellEnd"/>
          </w:p>
        </w:tc>
      </w:tr>
      <w:tr w:rsidR="00FD6AA8">
        <w:trPr>
          <w:trHeight w:hRule="exact" w:val="843"/>
        </w:trPr>
        <w:tc>
          <w:tcPr>
            <w:tcW w:w="1188" w:type="dxa"/>
          </w:tcPr>
          <w:p w:rsidR="00FD6AA8" w:rsidRPr="00475BD8" w:rsidRDefault="00475BD8">
            <w:pPr>
              <w:pStyle w:val="TableParagraph"/>
              <w:rPr>
                <w:sz w:val="24"/>
                <w:lang w:val="ru-RU"/>
              </w:rPr>
            </w:pPr>
            <w:r>
              <w:rPr>
                <w:sz w:val="24"/>
                <w:lang w:val="ru-RU"/>
              </w:rPr>
              <w:t>55</w:t>
            </w:r>
          </w:p>
        </w:tc>
        <w:tc>
          <w:tcPr>
            <w:tcW w:w="5192" w:type="dxa"/>
          </w:tcPr>
          <w:p w:rsidR="00FD6AA8" w:rsidRDefault="00475BD8">
            <w:pPr>
              <w:pStyle w:val="TableParagraph"/>
              <w:spacing w:line="276" w:lineRule="auto"/>
              <w:ind w:right="105"/>
              <w:rPr>
                <w:sz w:val="24"/>
              </w:rPr>
            </w:pPr>
            <w:r w:rsidRPr="00475BD8">
              <w:rPr>
                <w:sz w:val="24"/>
                <w:lang w:val="ru-RU"/>
              </w:rPr>
              <w:t xml:space="preserve">Тема 4 “ От Москвы к границам России ”. </w:t>
            </w:r>
            <w:proofErr w:type="spellStart"/>
            <w:r>
              <w:rPr>
                <w:sz w:val="24"/>
              </w:rPr>
              <w:t>Ввод</w:t>
            </w:r>
            <w:proofErr w:type="spellEnd"/>
            <w:r>
              <w:rPr>
                <w:sz w:val="24"/>
              </w:rPr>
              <w:t xml:space="preserve"> </w:t>
            </w:r>
            <w:proofErr w:type="spellStart"/>
            <w:r>
              <w:rPr>
                <w:sz w:val="24"/>
              </w:rPr>
              <w:t>новой</w:t>
            </w:r>
            <w:proofErr w:type="spellEnd"/>
            <w:r>
              <w:rPr>
                <w:sz w:val="24"/>
              </w:rPr>
              <w:t xml:space="preserve"> </w:t>
            </w:r>
            <w:proofErr w:type="spellStart"/>
            <w:r>
              <w:rPr>
                <w:sz w:val="24"/>
              </w:rPr>
              <w:t>лексики</w:t>
            </w:r>
            <w:proofErr w:type="spellEnd"/>
            <w:r>
              <w:rPr>
                <w:sz w:val="24"/>
              </w:rPr>
              <w:t>.</w:t>
            </w:r>
          </w:p>
        </w:tc>
        <w:tc>
          <w:tcPr>
            <w:tcW w:w="3193" w:type="dxa"/>
          </w:tcPr>
          <w:p w:rsidR="00FD6AA8" w:rsidRDefault="00475BD8">
            <w:pPr>
              <w:pStyle w:val="TableParagraph"/>
              <w:ind w:right="102"/>
              <w:rPr>
                <w:sz w:val="24"/>
              </w:rPr>
            </w:pPr>
            <w:r>
              <w:rPr>
                <w:sz w:val="24"/>
              </w:rPr>
              <w:t xml:space="preserve">1 </w:t>
            </w:r>
            <w:proofErr w:type="spellStart"/>
            <w:r>
              <w:rPr>
                <w:sz w:val="24"/>
              </w:rPr>
              <w:t>нед</w:t>
            </w:r>
            <w:proofErr w:type="spellEnd"/>
            <w:r>
              <w:rPr>
                <w:sz w:val="24"/>
              </w:rPr>
              <w:t xml:space="preserve">. </w:t>
            </w:r>
            <w:proofErr w:type="spellStart"/>
            <w:r>
              <w:rPr>
                <w:sz w:val="24"/>
              </w:rPr>
              <w:t>апреля</w:t>
            </w:r>
            <w:proofErr w:type="spellEnd"/>
          </w:p>
        </w:tc>
      </w:tr>
      <w:tr w:rsidR="00FD6AA8">
        <w:trPr>
          <w:trHeight w:hRule="exact" w:val="288"/>
        </w:trPr>
        <w:tc>
          <w:tcPr>
            <w:tcW w:w="1188" w:type="dxa"/>
          </w:tcPr>
          <w:p w:rsidR="00FD6AA8" w:rsidRPr="00475BD8" w:rsidRDefault="00475BD8">
            <w:pPr>
              <w:pStyle w:val="TableParagraph"/>
              <w:spacing w:line="270" w:lineRule="exact"/>
              <w:rPr>
                <w:sz w:val="24"/>
                <w:lang w:val="ru-RU"/>
              </w:rPr>
            </w:pPr>
            <w:r>
              <w:rPr>
                <w:sz w:val="24"/>
                <w:lang w:val="ru-RU"/>
              </w:rPr>
              <w:t>56</w:t>
            </w:r>
            <w:r>
              <w:rPr>
                <w:sz w:val="24"/>
              </w:rPr>
              <w:t>-</w:t>
            </w:r>
            <w:r>
              <w:rPr>
                <w:sz w:val="24"/>
                <w:lang w:val="ru-RU"/>
              </w:rPr>
              <w:t>57</w:t>
            </w:r>
          </w:p>
        </w:tc>
        <w:tc>
          <w:tcPr>
            <w:tcW w:w="5192" w:type="dxa"/>
          </w:tcPr>
          <w:p w:rsidR="00FD6AA8" w:rsidRPr="00475BD8" w:rsidRDefault="00475BD8">
            <w:pPr>
              <w:pStyle w:val="TableParagraph"/>
              <w:spacing w:line="270" w:lineRule="exact"/>
              <w:ind w:right="105"/>
              <w:rPr>
                <w:sz w:val="24"/>
                <w:lang w:val="ru-RU"/>
              </w:rPr>
            </w:pPr>
            <w:r w:rsidRPr="00475BD8">
              <w:rPr>
                <w:sz w:val="24"/>
                <w:lang w:val="ru-RU"/>
              </w:rPr>
              <w:t>Активизация новой лексики в речи.</w:t>
            </w:r>
          </w:p>
        </w:tc>
        <w:tc>
          <w:tcPr>
            <w:tcW w:w="3193" w:type="dxa"/>
          </w:tcPr>
          <w:p w:rsidR="00FD6AA8" w:rsidRDefault="00475BD8">
            <w:pPr>
              <w:pStyle w:val="TableParagraph"/>
              <w:spacing w:line="270" w:lineRule="exact"/>
              <w:ind w:right="102"/>
              <w:rPr>
                <w:sz w:val="24"/>
              </w:rPr>
            </w:pPr>
            <w:r>
              <w:rPr>
                <w:sz w:val="24"/>
              </w:rPr>
              <w:t xml:space="preserve">2 </w:t>
            </w:r>
            <w:proofErr w:type="spellStart"/>
            <w:r>
              <w:rPr>
                <w:sz w:val="24"/>
              </w:rPr>
              <w:t>нед</w:t>
            </w:r>
            <w:proofErr w:type="spellEnd"/>
            <w:r>
              <w:rPr>
                <w:sz w:val="24"/>
              </w:rPr>
              <w:t xml:space="preserve">. </w:t>
            </w:r>
            <w:proofErr w:type="spellStart"/>
            <w:r>
              <w:rPr>
                <w:sz w:val="24"/>
              </w:rPr>
              <w:t>апреля</w:t>
            </w:r>
            <w:proofErr w:type="spellEnd"/>
          </w:p>
        </w:tc>
      </w:tr>
      <w:tr w:rsidR="00FD6AA8">
        <w:trPr>
          <w:trHeight w:hRule="exact" w:val="286"/>
        </w:trPr>
        <w:tc>
          <w:tcPr>
            <w:tcW w:w="1188" w:type="dxa"/>
          </w:tcPr>
          <w:p w:rsidR="00FD6AA8" w:rsidRPr="00475BD8" w:rsidRDefault="00475BD8">
            <w:pPr>
              <w:pStyle w:val="TableParagraph"/>
              <w:rPr>
                <w:sz w:val="24"/>
                <w:lang w:val="ru-RU"/>
              </w:rPr>
            </w:pPr>
            <w:r>
              <w:rPr>
                <w:sz w:val="24"/>
                <w:lang w:val="ru-RU"/>
              </w:rPr>
              <w:t>58</w:t>
            </w:r>
            <w:r>
              <w:rPr>
                <w:sz w:val="24"/>
              </w:rPr>
              <w:t>-</w:t>
            </w:r>
            <w:r>
              <w:rPr>
                <w:sz w:val="24"/>
                <w:lang w:val="ru-RU"/>
              </w:rPr>
              <w:t>59</w:t>
            </w:r>
          </w:p>
        </w:tc>
        <w:tc>
          <w:tcPr>
            <w:tcW w:w="5192" w:type="dxa"/>
          </w:tcPr>
          <w:p w:rsidR="00FD6AA8" w:rsidRDefault="00475BD8">
            <w:pPr>
              <w:pStyle w:val="TableParagraph"/>
              <w:ind w:right="105"/>
              <w:rPr>
                <w:sz w:val="24"/>
              </w:rPr>
            </w:pPr>
            <w:proofErr w:type="spellStart"/>
            <w:r>
              <w:rPr>
                <w:sz w:val="24"/>
              </w:rPr>
              <w:t>Развитие</w:t>
            </w:r>
            <w:proofErr w:type="spellEnd"/>
            <w:r>
              <w:rPr>
                <w:sz w:val="24"/>
              </w:rPr>
              <w:t xml:space="preserve"> </w:t>
            </w:r>
            <w:proofErr w:type="spellStart"/>
            <w:r>
              <w:rPr>
                <w:sz w:val="24"/>
              </w:rPr>
              <w:t>навыков</w:t>
            </w:r>
            <w:proofErr w:type="spellEnd"/>
            <w:r>
              <w:rPr>
                <w:sz w:val="24"/>
              </w:rPr>
              <w:t xml:space="preserve"> </w:t>
            </w:r>
            <w:proofErr w:type="spellStart"/>
            <w:r>
              <w:rPr>
                <w:sz w:val="24"/>
              </w:rPr>
              <w:t>аудирования</w:t>
            </w:r>
            <w:proofErr w:type="spellEnd"/>
            <w:r>
              <w:rPr>
                <w:sz w:val="24"/>
              </w:rPr>
              <w:t>.</w:t>
            </w:r>
          </w:p>
        </w:tc>
        <w:tc>
          <w:tcPr>
            <w:tcW w:w="3193" w:type="dxa"/>
          </w:tcPr>
          <w:p w:rsidR="00FD6AA8" w:rsidRDefault="00475BD8">
            <w:pPr>
              <w:pStyle w:val="TableParagraph"/>
              <w:ind w:right="102"/>
              <w:rPr>
                <w:sz w:val="24"/>
              </w:rPr>
            </w:pPr>
            <w:r>
              <w:rPr>
                <w:sz w:val="24"/>
              </w:rPr>
              <w:t xml:space="preserve">3 </w:t>
            </w:r>
            <w:proofErr w:type="spellStart"/>
            <w:r>
              <w:rPr>
                <w:sz w:val="24"/>
              </w:rPr>
              <w:t>нед</w:t>
            </w:r>
            <w:proofErr w:type="spellEnd"/>
            <w:r>
              <w:rPr>
                <w:sz w:val="24"/>
              </w:rPr>
              <w:t xml:space="preserve">. </w:t>
            </w:r>
            <w:proofErr w:type="spellStart"/>
            <w:r>
              <w:rPr>
                <w:sz w:val="24"/>
              </w:rPr>
              <w:t>апреля</w:t>
            </w:r>
            <w:proofErr w:type="spellEnd"/>
          </w:p>
        </w:tc>
      </w:tr>
      <w:tr w:rsidR="00FD6AA8">
        <w:trPr>
          <w:trHeight w:hRule="exact" w:val="286"/>
        </w:trPr>
        <w:tc>
          <w:tcPr>
            <w:tcW w:w="1188" w:type="dxa"/>
          </w:tcPr>
          <w:p w:rsidR="00FD6AA8" w:rsidRPr="00475BD8" w:rsidRDefault="00475BD8">
            <w:pPr>
              <w:pStyle w:val="TableParagraph"/>
              <w:rPr>
                <w:sz w:val="24"/>
                <w:lang w:val="ru-RU"/>
              </w:rPr>
            </w:pPr>
            <w:r>
              <w:rPr>
                <w:sz w:val="24"/>
                <w:lang w:val="ru-RU"/>
              </w:rPr>
              <w:t>60</w:t>
            </w:r>
          </w:p>
        </w:tc>
        <w:tc>
          <w:tcPr>
            <w:tcW w:w="5192" w:type="dxa"/>
          </w:tcPr>
          <w:p w:rsidR="00FD6AA8" w:rsidRDefault="00475BD8">
            <w:pPr>
              <w:pStyle w:val="TableParagraph"/>
              <w:ind w:right="105"/>
              <w:rPr>
                <w:sz w:val="24"/>
              </w:rPr>
            </w:pPr>
            <w:proofErr w:type="spellStart"/>
            <w:r>
              <w:rPr>
                <w:sz w:val="24"/>
              </w:rPr>
              <w:t>Контроль</w:t>
            </w:r>
            <w:proofErr w:type="spellEnd"/>
            <w:r>
              <w:rPr>
                <w:sz w:val="24"/>
              </w:rPr>
              <w:t xml:space="preserve"> </w:t>
            </w:r>
            <w:proofErr w:type="spellStart"/>
            <w:r>
              <w:rPr>
                <w:sz w:val="24"/>
              </w:rPr>
              <w:t>лексико-грамматических</w:t>
            </w:r>
            <w:proofErr w:type="spellEnd"/>
            <w:r>
              <w:rPr>
                <w:sz w:val="24"/>
              </w:rPr>
              <w:t xml:space="preserve"> </w:t>
            </w:r>
            <w:proofErr w:type="spellStart"/>
            <w:r>
              <w:rPr>
                <w:sz w:val="24"/>
              </w:rPr>
              <w:t>знаний</w:t>
            </w:r>
            <w:proofErr w:type="spellEnd"/>
            <w:r>
              <w:rPr>
                <w:sz w:val="24"/>
              </w:rPr>
              <w:t>.</w:t>
            </w:r>
          </w:p>
        </w:tc>
        <w:tc>
          <w:tcPr>
            <w:tcW w:w="3193" w:type="dxa"/>
          </w:tcPr>
          <w:p w:rsidR="00FD6AA8" w:rsidRDefault="00475BD8">
            <w:pPr>
              <w:pStyle w:val="TableParagraph"/>
              <w:ind w:right="102"/>
              <w:rPr>
                <w:sz w:val="24"/>
              </w:rPr>
            </w:pPr>
            <w:r>
              <w:rPr>
                <w:sz w:val="24"/>
              </w:rPr>
              <w:t xml:space="preserve">4 </w:t>
            </w:r>
            <w:proofErr w:type="spellStart"/>
            <w:r>
              <w:rPr>
                <w:sz w:val="24"/>
              </w:rPr>
              <w:t>нед</w:t>
            </w:r>
            <w:proofErr w:type="spellEnd"/>
            <w:r>
              <w:rPr>
                <w:sz w:val="24"/>
              </w:rPr>
              <w:t xml:space="preserve">. </w:t>
            </w:r>
            <w:proofErr w:type="spellStart"/>
            <w:r>
              <w:rPr>
                <w:sz w:val="24"/>
              </w:rPr>
              <w:t>апреля</w:t>
            </w:r>
            <w:proofErr w:type="spellEnd"/>
          </w:p>
        </w:tc>
      </w:tr>
      <w:tr w:rsidR="00FD6AA8">
        <w:trPr>
          <w:trHeight w:hRule="exact" w:val="286"/>
        </w:trPr>
        <w:tc>
          <w:tcPr>
            <w:tcW w:w="1188" w:type="dxa"/>
          </w:tcPr>
          <w:p w:rsidR="00FD6AA8" w:rsidRPr="00475BD8" w:rsidRDefault="00475BD8">
            <w:pPr>
              <w:pStyle w:val="TableParagraph"/>
              <w:rPr>
                <w:sz w:val="24"/>
                <w:lang w:val="ru-RU"/>
              </w:rPr>
            </w:pPr>
            <w:r>
              <w:rPr>
                <w:sz w:val="24"/>
                <w:lang w:val="ru-RU"/>
              </w:rPr>
              <w:t>61</w:t>
            </w:r>
          </w:p>
        </w:tc>
        <w:tc>
          <w:tcPr>
            <w:tcW w:w="5192" w:type="dxa"/>
          </w:tcPr>
          <w:p w:rsidR="00FD6AA8" w:rsidRDefault="00475BD8">
            <w:pPr>
              <w:pStyle w:val="TableParagraph"/>
              <w:ind w:right="105"/>
              <w:rPr>
                <w:sz w:val="24"/>
              </w:rPr>
            </w:pPr>
            <w:proofErr w:type="spellStart"/>
            <w:r>
              <w:rPr>
                <w:sz w:val="24"/>
              </w:rPr>
              <w:t>Работа</w:t>
            </w:r>
            <w:proofErr w:type="spellEnd"/>
            <w:r>
              <w:rPr>
                <w:sz w:val="24"/>
              </w:rPr>
              <w:t xml:space="preserve"> </w:t>
            </w:r>
            <w:proofErr w:type="spellStart"/>
            <w:r>
              <w:rPr>
                <w:sz w:val="24"/>
              </w:rPr>
              <w:t>над</w:t>
            </w:r>
            <w:proofErr w:type="spellEnd"/>
            <w:r>
              <w:rPr>
                <w:sz w:val="24"/>
              </w:rPr>
              <w:t xml:space="preserve"> </w:t>
            </w:r>
            <w:proofErr w:type="spellStart"/>
            <w:r>
              <w:rPr>
                <w:sz w:val="24"/>
              </w:rPr>
              <w:t>ошибками</w:t>
            </w:r>
            <w:proofErr w:type="spellEnd"/>
            <w:r>
              <w:rPr>
                <w:sz w:val="24"/>
              </w:rPr>
              <w:t>.</w:t>
            </w:r>
          </w:p>
        </w:tc>
        <w:tc>
          <w:tcPr>
            <w:tcW w:w="3193" w:type="dxa"/>
          </w:tcPr>
          <w:p w:rsidR="00FD6AA8" w:rsidRDefault="00475BD8">
            <w:pPr>
              <w:pStyle w:val="TableParagraph"/>
              <w:ind w:right="102"/>
              <w:rPr>
                <w:sz w:val="24"/>
              </w:rPr>
            </w:pPr>
            <w:r>
              <w:rPr>
                <w:sz w:val="24"/>
              </w:rPr>
              <w:t xml:space="preserve">5 </w:t>
            </w:r>
            <w:proofErr w:type="spellStart"/>
            <w:r>
              <w:rPr>
                <w:sz w:val="24"/>
              </w:rPr>
              <w:t>нед</w:t>
            </w:r>
            <w:proofErr w:type="spellEnd"/>
            <w:r>
              <w:rPr>
                <w:sz w:val="24"/>
              </w:rPr>
              <w:t xml:space="preserve">. </w:t>
            </w:r>
            <w:proofErr w:type="spellStart"/>
            <w:r>
              <w:rPr>
                <w:sz w:val="24"/>
              </w:rPr>
              <w:t>апреля</w:t>
            </w:r>
            <w:proofErr w:type="spellEnd"/>
          </w:p>
        </w:tc>
      </w:tr>
      <w:tr w:rsidR="00FD6AA8">
        <w:trPr>
          <w:trHeight w:hRule="exact" w:val="286"/>
        </w:trPr>
        <w:tc>
          <w:tcPr>
            <w:tcW w:w="1188" w:type="dxa"/>
          </w:tcPr>
          <w:p w:rsidR="00FD6AA8" w:rsidRPr="00475BD8" w:rsidRDefault="00475BD8">
            <w:pPr>
              <w:pStyle w:val="TableParagraph"/>
              <w:rPr>
                <w:sz w:val="24"/>
                <w:lang w:val="ru-RU"/>
              </w:rPr>
            </w:pPr>
            <w:r>
              <w:rPr>
                <w:sz w:val="24"/>
                <w:lang w:val="ru-RU"/>
              </w:rPr>
              <w:t>62</w:t>
            </w:r>
            <w:r>
              <w:rPr>
                <w:sz w:val="24"/>
              </w:rPr>
              <w:t>-</w:t>
            </w:r>
            <w:r w:rsidR="00B85773">
              <w:rPr>
                <w:sz w:val="24"/>
                <w:lang w:val="ru-RU"/>
              </w:rPr>
              <w:t>63</w:t>
            </w:r>
          </w:p>
        </w:tc>
        <w:tc>
          <w:tcPr>
            <w:tcW w:w="5192" w:type="dxa"/>
          </w:tcPr>
          <w:p w:rsidR="00FD6AA8" w:rsidRDefault="00475BD8">
            <w:pPr>
              <w:pStyle w:val="TableParagraph"/>
              <w:ind w:right="105"/>
              <w:rPr>
                <w:sz w:val="24"/>
              </w:rPr>
            </w:pPr>
            <w:proofErr w:type="spellStart"/>
            <w:r>
              <w:rPr>
                <w:sz w:val="24"/>
              </w:rPr>
              <w:t>Тема</w:t>
            </w:r>
            <w:proofErr w:type="spellEnd"/>
            <w:r>
              <w:rPr>
                <w:sz w:val="24"/>
              </w:rPr>
              <w:t xml:space="preserve"> 5 " </w:t>
            </w:r>
            <w:proofErr w:type="spellStart"/>
            <w:r>
              <w:rPr>
                <w:sz w:val="24"/>
              </w:rPr>
              <w:t>Москва</w:t>
            </w:r>
            <w:proofErr w:type="spellEnd"/>
            <w:r>
              <w:rPr>
                <w:sz w:val="24"/>
              </w:rPr>
              <w:t xml:space="preserve"> - </w:t>
            </w:r>
            <w:proofErr w:type="spellStart"/>
            <w:r>
              <w:rPr>
                <w:sz w:val="24"/>
              </w:rPr>
              <w:t>Мадрид</w:t>
            </w:r>
            <w:proofErr w:type="spellEnd"/>
            <w:r>
              <w:rPr>
                <w:sz w:val="24"/>
              </w:rPr>
              <w:t xml:space="preserve"> "</w:t>
            </w:r>
          </w:p>
        </w:tc>
        <w:tc>
          <w:tcPr>
            <w:tcW w:w="3193" w:type="dxa"/>
          </w:tcPr>
          <w:p w:rsidR="00FD6AA8" w:rsidRDefault="00475BD8">
            <w:pPr>
              <w:pStyle w:val="TableParagraph"/>
              <w:ind w:right="102"/>
              <w:rPr>
                <w:sz w:val="24"/>
              </w:rPr>
            </w:pPr>
            <w:r>
              <w:rPr>
                <w:sz w:val="24"/>
              </w:rPr>
              <w:t xml:space="preserve">1 </w:t>
            </w:r>
            <w:proofErr w:type="spellStart"/>
            <w:r>
              <w:rPr>
                <w:sz w:val="24"/>
              </w:rPr>
              <w:t>нед</w:t>
            </w:r>
            <w:proofErr w:type="spellEnd"/>
            <w:r>
              <w:rPr>
                <w:sz w:val="24"/>
              </w:rPr>
              <w:t xml:space="preserve">. </w:t>
            </w:r>
            <w:proofErr w:type="spellStart"/>
            <w:r>
              <w:rPr>
                <w:sz w:val="24"/>
              </w:rPr>
              <w:t>мая</w:t>
            </w:r>
            <w:proofErr w:type="spellEnd"/>
          </w:p>
        </w:tc>
      </w:tr>
      <w:tr w:rsidR="00FD6AA8">
        <w:trPr>
          <w:trHeight w:hRule="exact" w:val="286"/>
        </w:trPr>
        <w:tc>
          <w:tcPr>
            <w:tcW w:w="1188" w:type="dxa"/>
          </w:tcPr>
          <w:p w:rsidR="00FD6AA8" w:rsidRPr="00B85773" w:rsidRDefault="00B85773">
            <w:pPr>
              <w:pStyle w:val="TableParagraph"/>
              <w:rPr>
                <w:sz w:val="24"/>
                <w:lang w:val="ru-RU"/>
              </w:rPr>
            </w:pPr>
            <w:r>
              <w:rPr>
                <w:sz w:val="24"/>
                <w:lang w:val="ru-RU"/>
              </w:rPr>
              <w:t>6</w:t>
            </w:r>
            <w:r>
              <w:rPr>
                <w:sz w:val="24"/>
              </w:rPr>
              <w:t>4-</w:t>
            </w:r>
            <w:r>
              <w:rPr>
                <w:sz w:val="24"/>
                <w:lang w:val="ru-RU"/>
              </w:rPr>
              <w:t>65</w:t>
            </w:r>
          </w:p>
        </w:tc>
        <w:tc>
          <w:tcPr>
            <w:tcW w:w="5192" w:type="dxa"/>
          </w:tcPr>
          <w:p w:rsidR="00FD6AA8" w:rsidRDefault="00475BD8">
            <w:pPr>
              <w:pStyle w:val="TableParagraph"/>
              <w:ind w:right="105"/>
              <w:rPr>
                <w:sz w:val="24"/>
              </w:rPr>
            </w:pPr>
            <w:proofErr w:type="spellStart"/>
            <w:r>
              <w:rPr>
                <w:sz w:val="24"/>
              </w:rPr>
              <w:t>Обучение</w:t>
            </w:r>
            <w:proofErr w:type="spellEnd"/>
            <w:r>
              <w:rPr>
                <w:sz w:val="24"/>
              </w:rPr>
              <w:t xml:space="preserve"> </w:t>
            </w:r>
            <w:proofErr w:type="spellStart"/>
            <w:r>
              <w:rPr>
                <w:sz w:val="24"/>
              </w:rPr>
              <w:t>монологическому</w:t>
            </w:r>
            <w:proofErr w:type="spellEnd"/>
            <w:r>
              <w:rPr>
                <w:sz w:val="24"/>
              </w:rPr>
              <w:t xml:space="preserve"> </w:t>
            </w:r>
            <w:proofErr w:type="spellStart"/>
            <w:r>
              <w:rPr>
                <w:sz w:val="24"/>
              </w:rPr>
              <w:t>высказыванию</w:t>
            </w:r>
            <w:proofErr w:type="spellEnd"/>
            <w:r>
              <w:rPr>
                <w:sz w:val="24"/>
              </w:rPr>
              <w:t>.</w:t>
            </w:r>
          </w:p>
        </w:tc>
        <w:tc>
          <w:tcPr>
            <w:tcW w:w="3193" w:type="dxa"/>
          </w:tcPr>
          <w:p w:rsidR="00FD6AA8" w:rsidRDefault="00475BD8">
            <w:pPr>
              <w:pStyle w:val="TableParagraph"/>
              <w:ind w:right="102"/>
              <w:rPr>
                <w:sz w:val="24"/>
              </w:rPr>
            </w:pPr>
            <w:r>
              <w:rPr>
                <w:sz w:val="24"/>
              </w:rPr>
              <w:t xml:space="preserve">2 </w:t>
            </w:r>
            <w:proofErr w:type="spellStart"/>
            <w:r>
              <w:rPr>
                <w:sz w:val="24"/>
              </w:rPr>
              <w:t>нед</w:t>
            </w:r>
            <w:proofErr w:type="spellEnd"/>
            <w:r>
              <w:rPr>
                <w:sz w:val="24"/>
              </w:rPr>
              <w:t xml:space="preserve">. </w:t>
            </w:r>
            <w:proofErr w:type="spellStart"/>
            <w:r>
              <w:rPr>
                <w:sz w:val="24"/>
              </w:rPr>
              <w:t>мая</w:t>
            </w:r>
            <w:proofErr w:type="spellEnd"/>
          </w:p>
        </w:tc>
      </w:tr>
      <w:tr w:rsidR="00FD6AA8">
        <w:trPr>
          <w:trHeight w:hRule="exact" w:val="288"/>
        </w:trPr>
        <w:tc>
          <w:tcPr>
            <w:tcW w:w="1188" w:type="dxa"/>
          </w:tcPr>
          <w:p w:rsidR="00FD6AA8" w:rsidRPr="00B85773" w:rsidRDefault="00B85773">
            <w:pPr>
              <w:pStyle w:val="TableParagraph"/>
              <w:spacing w:line="270" w:lineRule="exact"/>
              <w:rPr>
                <w:sz w:val="24"/>
                <w:lang w:val="ru-RU"/>
              </w:rPr>
            </w:pPr>
            <w:r>
              <w:rPr>
                <w:sz w:val="24"/>
                <w:lang w:val="ru-RU"/>
              </w:rPr>
              <w:t>66</w:t>
            </w:r>
            <w:r>
              <w:rPr>
                <w:sz w:val="24"/>
              </w:rPr>
              <w:t>-</w:t>
            </w:r>
            <w:r>
              <w:rPr>
                <w:sz w:val="24"/>
                <w:lang w:val="ru-RU"/>
              </w:rPr>
              <w:t>68</w:t>
            </w:r>
          </w:p>
        </w:tc>
        <w:tc>
          <w:tcPr>
            <w:tcW w:w="5192" w:type="dxa"/>
          </w:tcPr>
          <w:p w:rsidR="00FD6AA8" w:rsidRDefault="00B85773">
            <w:pPr>
              <w:pStyle w:val="TableParagraph"/>
              <w:spacing w:line="270" w:lineRule="exact"/>
              <w:ind w:right="105"/>
              <w:rPr>
                <w:sz w:val="24"/>
              </w:rPr>
            </w:pPr>
            <w:proofErr w:type="spellStart"/>
            <w:r>
              <w:rPr>
                <w:sz w:val="24"/>
              </w:rPr>
              <w:t>Контроль</w:t>
            </w:r>
            <w:proofErr w:type="spellEnd"/>
            <w:r>
              <w:rPr>
                <w:sz w:val="24"/>
              </w:rPr>
              <w:t xml:space="preserve"> </w:t>
            </w:r>
            <w:proofErr w:type="spellStart"/>
            <w:r>
              <w:rPr>
                <w:sz w:val="24"/>
              </w:rPr>
              <w:t>лексико-грамматических</w:t>
            </w:r>
            <w:proofErr w:type="spellEnd"/>
            <w:r>
              <w:rPr>
                <w:sz w:val="24"/>
              </w:rPr>
              <w:t xml:space="preserve"> </w:t>
            </w:r>
            <w:proofErr w:type="spellStart"/>
            <w:r>
              <w:rPr>
                <w:sz w:val="24"/>
              </w:rPr>
              <w:t>знаний</w:t>
            </w:r>
            <w:proofErr w:type="spellEnd"/>
            <w:r>
              <w:rPr>
                <w:sz w:val="24"/>
              </w:rPr>
              <w:t>.</w:t>
            </w:r>
          </w:p>
        </w:tc>
        <w:tc>
          <w:tcPr>
            <w:tcW w:w="3193" w:type="dxa"/>
          </w:tcPr>
          <w:p w:rsidR="00FD6AA8" w:rsidRDefault="00475BD8">
            <w:pPr>
              <w:pStyle w:val="TableParagraph"/>
              <w:spacing w:line="270" w:lineRule="exact"/>
              <w:ind w:right="102"/>
              <w:rPr>
                <w:sz w:val="24"/>
              </w:rPr>
            </w:pPr>
            <w:r>
              <w:rPr>
                <w:sz w:val="24"/>
              </w:rPr>
              <w:t xml:space="preserve">3 </w:t>
            </w:r>
            <w:proofErr w:type="spellStart"/>
            <w:r>
              <w:rPr>
                <w:sz w:val="24"/>
              </w:rPr>
              <w:t>нед</w:t>
            </w:r>
            <w:proofErr w:type="spellEnd"/>
            <w:r>
              <w:rPr>
                <w:sz w:val="24"/>
              </w:rPr>
              <w:t xml:space="preserve">. </w:t>
            </w:r>
            <w:proofErr w:type="spellStart"/>
            <w:r>
              <w:rPr>
                <w:sz w:val="24"/>
              </w:rPr>
              <w:t>мая</w:t>
            </w:r>
            <w:proofErr w:type="spellEnd"/>
          </w:p>
        </w:tc>
      </w:tr>
    </w:tbl>
    <w:p w:rsidR="00FD6AA8" w:rsidRDefault="00FD6AA8">
      <w:pPr>
        <w:pStyle w:val="a3"/>
        <w:rPr>
          <w:b/>
          <w:sz w:val="20"/>
        </w:rPr>
      </w:pPr>
    </w:p>
    <w:p w:rsidR="00FD6AA8" w:rsidRDefault="00FD6AA8">
      <w:pPr>
        <w:pStyle w:val="a3"/>
        <w:spacing w:before="5"/>
        <w:rPr>
          <w:b/>
          <w:sz w:val="18"/>
        </w:rPr>
      </w:pPr>
    </w:p>
    <w:p w:rsidR="00FD6AA8" w:rsidRDefault="00475BD8">
      <w:pPr>
        <w:pStyle w:val="a3"/>
        <w:spacing w:before="69"/>
        <w:ind w:left="659" w:right="738"/>
      </w:pPr>
      <w:r>
        <w:t>УЧЕБНО-ПОЗНАВАТЕЛЬНЫЕ КОМПЕТЕНЦИИ</w:t>
      </w:r>
    </w:p>
    <w:p w:rsidR="00FD6AA8" w:rsidRDefault="00FD6AA8">
      <w:pPr>
        <w:pStyle w:val="a3"/>
        <w:rPr>
          <w:sz w:val="21"/>
        </w:rPr>
      </w:pPr>
    </w:p>
    <w:p w:rsidR="00FD6AA8" w:rsidRPr="00475BD8" w:rsidRDefault="00475BD8">
      <w:pPr>
        <w:pStyle w:val="a3"/>
        <w:spacing w:before="1" w:line="276" w:lineRule="auto"/>
        <w:ind w:left="232" w:right="111" w:firstLine="427"/>
        <w:jc w:val="both"/>
        <w:rPr>
          <w:lang w:val="ru-RU"/>
        </w:rPr>
      </w:pPr>
      <w:r w:rsidRPr="00475BD8">
        <w:rPr>
          <w:lang w:val="ru-RU"/>
        </w:rPr>
        <w:t xml:space="preserve">Дальнейшее развитие </w:t>
      </w:r>
      <w:proofErr w:type="spellStart"/>
      <w:r w:rsidRPr="00475BD8">
        <w:rPr>
          <w:lang w:val="ru-RU"/>
        </w:rPr>
        <w:t>общеучебных</w:t>
      </w:r>
      <w:proofErr w:type="spellEnd"/>
      <w:r w:rsidRPr="00475BD8">
        <w:rPr>
          <w:lang w:val="ru-RU"/>
        </w:rPr>
        <w:t xml:space="preserve">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w:t>
      </w:r>
      <w:proofErr w:type="gramStart"/>
      <w:r w:rsidRPr="00475BD8">
        <w:rPr>
          <w:lang w:val="ru-RU"/>
        </w:rPr>
        <w:t>в</w:t>
      </w:r>
      <w:proofErr w:type="gramEnd"/>
      <w:r w:rsidRPr="00475BD8">
        <w:rPr>
          <w:lang w:val="ru-RU"/>
        </w:rPr>
        <w:t xml:space="preserve"> письменном и</w:t>
      </w:r>
    </w:p>
    <w:p w:rsidR="00FD6AA8" w:rsidRPr="00475BD8" w:rsidRDefault="00FD6AA8">
      <w:pPr>
        <w:spacing w:line="276" w:lineRule="auto"/>
        <w:jc w:val="both"/>
        <w:rPr>
          <w:lang w:val="ru-RU"/>
        </w:rPr>
        <w:sectPr w:rsidR="00FD6AA8" w:rsidRPr="00475BD8">
          <w:pgSz w:w="11910" w:h="16840"/>
          <w:pgMar w:top="1580" w:right="740" w:bottom="940" w:left="620" w:header="0" w:footer="759" w:gutter="0"/>
          <w:cols w:space="720"/>
        </w:sectPr>
      </w:pPr>
    </w:p>
    <w:p w:rsidR="00FD6AA8" w:rsidRPr="00475BD8" w:rsidRDefault="00475BD8">
      <w:pPr>
        <w:pStyle w:val="a3"/>
        <w:spacing w:before="48" w:line="276" w:lineRule="auto"/>
        <w:ind w:left="112" w:right="104"/>
        <w:jc w:val="both"/>
        <w:rPr>
          <w:lang w:val="ru-RU"/>
        </w:rPr>
      </w:pPr>
      <w:proofErr w:type="spellStart"/>
      <w:r w:rsidRPr="00475BD8">
        <w:rPr>
          <w:lang w:val="ru-RU"/>
        </w:rPr>
        <w:lastRenderedPageBreak/>
        <w:t>аудиотексте</w:t>
      </w:r>
      <w:proofErr w:type="spellEnd"/>
      <w:r w:rsidRPr="00475BD8">
        <w:rPr>
          <w:lang w:val="ru-RU"/>
        </w:rPr>
        <w:t xml:space="preserve"> на испанском языке, обобщать информацию, фиксировать содержание сообщений, выделять нужную/основную информацию из различных источников на испанском языке. 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испанском языке. Иностранный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roofErr w:type="gramStart"/>
      <w:r w:rsidRPr="00475BD8">
        <w:rPr>
          <w:lang w:val="ru-RU"/>
        </w:rPr>
        <w:t>.</w:t>
      </w:r>
      <w:proofErr w:type="gramEnd"/>
      <w:r w:rsidRPr="00475BD8">
        <w:rPr>
          <w:lang w:val="ru-RU"/>
        </w:rPr>
        <w:t xml:space="preserve"> </w:t>
      </w:r>
      <w:proofErr w:type="gramStart"/>
      <w:r w:rsidRPr="00475BD8">
        <w:rPr>
          <w:lang w:val="ru-RU"/>
        </w:rPr>
        <w:t>с</w:t>
      </w:r>
      <w:proofErr w:type="gramEnd"/>
      <w:r w:rsidRPr="00475BD8">
        <w:rPr>
          <w:lang w:val="ru-RU"/>
        </w:rPr>
        <w:t xml:space="preserve">амостоятельно добывать знания из различных источников. </w:t>
      </w:r>
      <w:proofErr w:type="gramStart"/>
      <w:r w:rsidRPr="00475BD8">
        <w:rPr>
          <w:lang w:val="ru-RU"/>
        </w:rPr>
        <w:t>На данном этапе предполагается овладение следующими умениями: работать с двуязычными и толковыми одноязычными словарями, энциклопедиями и другой справочной литературой; ориентироваться в иноязычном письменном и аудио-тексте,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 использовать выборочный перевод для уточнения понимания текста;</w:t>
      </w:r>
      <w:proofErr w:type="gramEnd"/>
      <w:r w:rsidRPr="00475BD8">
        <w:rPr>
          <w:lang w:val="ru-RU"/>
        </w:rPr>
        <w:t xml:space="preserve"> пользоваться поисковыми системами </w:t>
      </w:r>
      <w:hyperlink r:id="rId10">
        <w:r>
          <w:t>www</w:t>
        </w:r>
        <w:r w:rsidRPr="00475BD8">
          <w:rPr>
            <w:lang w:val="ru-RU"/>
          </w:rPr>
          <w:t>.у</w:t>
        </w:r>
        <w:r>
          <w:t>ahoo</w:t>
        </w:r>
        <w:r w:rsidRPr="00475BD8">
          <w:rPr>
            <w:lang w:val="ru-RU"/>
          </w:rPr>
          <w:t>.</w:t>
        </w:r>
        <w:r>
          <w:t>com</w:t>
        </w:r>
        <w:r w:rsidRPr="00475BD8">
          <w:rPr>
            <w:lang w:val="ru-RU"/>
          </w:rPr>
          <w:t>,</w:t>
        </w:r>
      </w:hyperlink>
      <w:r w:rsidRPr="00475BD8">
        <w:rPr>
          <w:lang w:val="ru-RU"/>
        </w:rPr>
        <w:t xml:space="preserve"> </w:t>
      </w:r>
      <w:hyperlink r:id="rId11">
        <w:r>
          <w:t>www</w:t>
        </w:r>
        <w:r w:rsidRPr="00475BD8">
          <w:rPr>
            <w:lang w:val="ru-RU"/>
          </w:rPr>
          <w:t>.</w:t>
        </w:r>
        <w:r>
          <w:t>google</w:t>
        </w:r>
        <w:r w:rsidRPr="00475BD8">
          <w:rPr>
            <w:lang w:val="ru-RU"/>
          </w:rPr>
          <w:t>.</w:t>
        </w:r>
        <w:r>
          <w:t>com</w:t>
        </w:r>
        <w:r w:rsidRPr="00475BD8">
          <w:rPr>
            <w:lang w:val="ru-RU"/>
          </w:rPr>
          <w:t>,</w:t>
        </w:r>
      </w:hyperlink>
      <w:r w:rsidRPr="00475BD8">
        <w:rPr>
          <w:lang w:val="ru-RU"/>
        </w:rPr>
        <w:t xml:space="preserve"> </w:t>
      </w:r>
      <w:hyperlink r:id="rId12">
        <w:r>
          <w:t>www</w:t>
        </w:r>
        <w:r w:rsidRPr="00475BD8">
          <w:rPr>
            <w:lang w:val="ru-RU"/>
          </w:rPr>
          <w:t>.</w:t>
        </w:r>
        <w:proofErr w:type="spellStart"/>
        <w:r>
          <w:t>wikipedia</w:t>
        </w:r>
        <w:proofErr w:type="spellEnd"/>
        <w:r w:rsidRPr="00475BD8">
          <w:rPr>
            <w:lang w:val="ru-RU"/>
          </w:rPr>
          <w:t>.</w:t>
        </w:r>
        <w:proofErr w:type="spellStart"/>
        <w:r>
          <w:t>es</w:t>
        </w:r>
        <w:proofErr w:type="spellEnd"/>
      </w:hyperlink>
      <w:r w:rsidRPr="00475BD8">
        <w:rPr>
          <w:lang w:val="ru-RU"/>
        </w:rPr>
        <w:t xml:space="preserve"> и др.; находить нужную информацию, обобщать и делать выписки для дальнейшего использования в процессе общения на уроке, в сочинениях, эссе, проектах; выполнять контрольные задания в формате ГИА  и</w:t>
      </w:r>
      <w:r w:rsidRPr="00475BD8">
        <w:rPr>
          <w:spacing w:val="-1"/>
          <w:lang w:val="ru-RU"/>
        </w:rPr>
        <w:t xml:space="preserve"> </w:t>
      </w:r>
      <w:r w:rsidRPr="00475BD8">
        <w:rPr>
          <w:lang w:val="ru-RU"/>
        </w:rPr>
        <w:t>ЕГЭ;</w:t>
      </w:r>
    </w:p>
    <w:p w:rsidR="00FD6AA8" w:rsidRPr="00475BD8" w:rsidRDefault="00475BD8">
      <w:pPr>
        <w:pStyle w:val="1"/>
        <w:spacing w:before="205"/>
        <w:ind w:right="113"/>
        <w:rPr>
          <w:lang w:val="ru-RU"/>
        </w:rPr>
      </w:pPr>
      <w:r w:rsidRPr="00475BD8">
        <w:rPr>
          <w:lang w:val="ru-RU"/>
        </w:rPr>
        <w:t>Виды и формы контроля</w:t>
      </w:r>
    </w:p>
    <w:p w:rsidR="00FD6AA8" w:rsidRPr="00475BD8" w:rsidRDefault="00FD6AA8">
      <w:pPr>
        <w:pStyle w:val="a3"/>
        <w:spacing w:before="7"/>
        <w:rPr>
          <w:b/>
          <w:sz w:val="20"/>
          <w:lang w:val="ru-RU"/>
        </w:rPr>
      </w:pPr>
    </w:p>
    <w:p w:rsidR="00FD6AA8" w:rsidRPr="00475BD8" w:rsidRDefault="00475BD8">
      <w:pPr>
        <w:pStyle w:val="a3"/>
        <w:spacing w:line="276" w:lineRule="auto"/>
        <w:ind w:left="112" w:right="113" w:firstLine="427"/>
        <w:rPr>
          <w:lang w:val="ru-RU"/>
        </w:rPr>
      </w:pPr>
      <w:r w:rsidRPr="00475BD8">
        <w:rPr>
          <w:lang w:val="ru-RU"/>
        </w:rPr>
        <w:t>В 10-ом классе применяется 5-балльная система как форма количественного выражения учебных результатов.</w:t>
      </w:r>
    </w:p>
    <w:p w:rsidR="00FD6AA8" w:rsidRDefault="00475BD8">
      <w:pPr>
        <w:pStyle w:val="a3"/>
        <w:spacing w:before="202"/>
        <w:ind w:left="539" w:right="113"/>
      </w:pPr>
      <w:proofErr w:type="spellStart"/>
      <w:r>
        <w:t>Виды</w:t>
      </w:r>
      <w:proofErr w:type="spellEnd"/>
      <w:r>
        <w:t xml:space="preserve"> </w:t>
      </w:r>
      <w:proofErr w:type="spellStart"/>
      <w:r>
        <w:t>контроля</w:t>
      </w:r>
      <w:proofErr w:type="spellEnd"/>
      <w:r>
        <w:t>:</w:t>
      </w:r>
    </w:p>
    <w:p w:rsidR="00FD6AA8" w:rsidRDefault="00FD6AA8">
      <w:pPr>
        <w:pStyle w:val="a3"/>
        <w:spacing w:before="10"/>
        <w:rPr>
          <w:sz w:val="20"/>
        </w:rPr>
      </w:pPr>
    </w:p>
    <w:p w:rsidR="00FD6AA8" w:rsidRDefault="00475BD8">
      <w:pPr>
        <w:pStyle w:val="a4"/>
        <w:numPr>
          <w:ilvl w:val="1"/>
          <w:numId w:val="2"/>
        </w:numPr>
        <w:tabs>
          <w:tab w:val="left" w:pos="684"/>
        </w:tabs>
        <w:ind w:firstLine="0"/>
        <w:rPr>
          <w:sz w:val="24"/>
        </w:rPr>
      </w:pPr>
      <w:proofErr w:type="spellStart"/>
      <w:r>
        <w:rPr>
          <w:sz w:val="24"/>
        </w:rPr>
        <w:t>текущий</w:t>
      </w:r>
      <w:proofErr w:type="spellEnd"/>
      <w:r>
        <w:rPr>
          <w:spacing w:val="-6"/>
          <w:sz w:val="24"/>
        </w:rPr>
        <w:t xml:space="preserve"> </w:t>
      </w:r>
      <w:proofErr w:type="spellStart"/>
      <w:r>
        <w:rPr>
          <w:sz w:val="24"/>
        </w:rPr>
        <w:t>контроль</w:t>
      </w:r>
      <w:proofErr w:type="spellEnd"/>
      <w:r>
        <w:rPr>
          <w:sz w:val="24"/>
        </w:rPr>
        <w:t>;</w:t>
      </w:r>
    </w:p>
    <w:p w:rsidR="00FD6AA8" w:rsidRDefault="00FD6AA8">
      <w:pPr>
        <w:pStyle w:val="a3"/>
        <w:spacing w:before="1"/>
        <w:rPr>
          <w:sz w:val="21"/>
        </w:rPr>
      </w:pPr>
    </w:p>
    <w:p w:rsidR="00FD6AA8" w:rsidRDefault="00475BD8">
      <w:pPr>
        <w:pStyle w:val="a4"/>
        <w:numPr>
          <w:ilvl w:val="1"/>
          <w:numId w:val="2"/>
        </w:numPr>
        <w:tabs>
          <w:tab w:val="left" w:pos="684"/>
        </w:tabs>
        <w:ind w:left="683"/>
        <w:rPr>
          <w:sz w:val="24"/>
        </w:rPr>
      </w:pPr>
      <w:proofErr w:type="spellStart"/>
      <w:r>
        <w:rPr>
          <w:sz w:val="24"/>
        </w:rPr>
        <w:t>тематический</w:t>
      </w:r>
      <w:proofErr w:type="spellEnd"/>
      <w:r>
        <w:rPr>
          <w:spacing w:val="-12"/>
          <w:sz w:val="24"/>
        </w:rPr>
        <w:t xml:space="preserve"> </w:t>
      </w:r>
      <w:proofErr w:type="spellStart"/>
      <w:r>
        <w:rPr>
          <w:sz w:val="24"/>
        </w:rPr>
        <w:t>контроль</w:t>
      </w:r>
      <w:proofErr w:type="spellEnd"/>
      <w:r>
        <w:rPr>
          <w:sz w:val="24"/>
        </w:rPr>
        <w:t>;</w:t>
      </w:r>
    </w:p>
    <w:p w:rsidR="00FD6AA8" w:rsidRDefault="00FD6AA8">
      <w:pPr>
        <w:pStyle w:val="a3"/>
        <w:spacing w:before="10"/>
        <w:rPr>
          <w:sz w:val="20"/>
        </w:rPr>
      </w:pPr>
    </w:p>
    <w:p w:rsidR="00FD6AA8" w:rsidRDefault="00475BD8">
      <w:pPr>
        <w:pStyle w:val="a4"/>
        <w:numPr>
          <w:ilvl w:val="1"/>
          <w:numId w:val="2"/>
        </w:numPr>
        <w:tabs>
          <w:tab w:val="left" w:pos="684"/>
        </w:tabs>
        <w:ind w:left="683"/>
        <w:rPr>
          <w:sz w:val="24"/>
        </w:rPr>
      </w:pPr>
      <w:proofErr w:type="spellStart"/>
      <w:r>
        <w:rPr>
          <w:sz w:val="24"/>
        </w:rPr>
        <w:t>промежуточный</w:t>
      </w:r>
      <w:proofErr w:type="spellEnd"/>
      <w:r>
        <w:rPr>
          <w:spacing w:val="-9"/>
          <w:sz w:val="24"/>
        </w:rPr>
        <w:t xml:space="preserve"> </w:t>
      </w:r>
      <w:proofErr w:type="spellStart"/>
      <w:r>
        <w:rPr>
          <w:sz w:val="24"/>
        </w:rPr>
        <w:t>контроль</w:t>
      </w:r>
      <w:proofErr w:type="spellEnd"/>
      <w:r>
        <w:rPr>
          <w:sz w:val="24"/>
        </w:rPr>
        <w:t>;</w:t>
      </w:r>
    </w:p>
    <w:p w:rsidR="00FD6AA8" w:rsidRDefault="00FD6AA8">
      <w:pPr>
        <w:pStyle w:val="a3"/>
        <w:rPr>
          <w:sz w:val="21"/>
        </w:rPr>
      </w:pPr>
    </w:p>
    <w:p w:rsidR="00FD6AA8" w:rsidRDefault="00475BD8">
      <w:pPr>
        <w:pStyle w:val="a4"/>
        <w:numPr>
          <w:ilvl w:val="1"/>
          <w:numId w:val="2"/>
        </w:numPr>
        <w:tabs>
          <w:tab w:val="left" w:pos="684"/>
        </w:tabs>
        <w:spacing w:before="1" w:line="451" w:lineRule="auto"/>
        <w:ind w:right="7704" w:firstLine="0"/>
        <w:rPr>
          <w:sz w:val="24"/>
        </w:rPr>
      </w:pPr>
      <w:proofErr w:type="spellStart"/>
      <w:proofErr w:type="gramStart"/>
      <w:r>
        <w:rPr>
          <w:sz w:val="24"/>
        </w:rPr>
        <w:t>итоговый</w:t>
      </w:r>
      <w:proofErr w:type="spellEnd"/>
      <w:proofErr w:type="gramEnd"/>
      <w:r>
        <w:rPr>
          <w:sz w:val="24"/>
        </w:rPr>
        <w:t xml:space="preserve"> </w:t>
      </w:r>
      <w:proofErr w:type="spellStart"/>
      <w:r>
        <w:rPr>
          <w:sz w:val="24"/>
        </w:rPr>
        <w:t>контроль</w:t>
      </w:r>
      <w:proofErr w:type="spellEnd"/>
      <w:r>
        <w:rPr>
          <w:sz w:val="24"/>
        </w:rPr>
        <w:t xml:space="preserve">. </w:t>
      </w:r>
      <w:proofErr w:type="spellStart"/>
      <w:r>
        <w:rPr>
          <w:sz w:val="24"/>
        </w:rPr>
        <w:t>Формы</w:t>
      </w:r>
      <w:proofErr w:type="spellEnd"/>
      <w:r>
        <w:rPr>
          <w:spacing w:val="-2"/>
          <w:sz w:val="24"/>
        </w:rPr>
        <w:t xml:space="preserve"> </w:t>
      </w:r>
      <w:proofErr w:type="spellStart"/>
      <w:r>
        <w:rPr>
          <w:sz w:val="24"/>
        </w:rPr>
        <w:t>контроля</w:t>
      </w:r>
      <w:proofErr w:type="spellEnd"/>
      <w:r>
        <w:rPr>
          <w:sz w:val="24"/>
        </w:rPr>
        <w:t>:</w:t>
      </w:r>
    </w:p>
    <w:p w:rsidR="00FD6AA8" w:rsidRDefault="00475BD8">
      <w:pPr>
        <w:pStyle w:val="a4"/>
        <w:numPr>
          <w:ilvl w:val="1"/>
          <w:numId w:val="2"/>
        </w:numPr>
        <w:tabs>
          <w:tab w:val="left" w:pos="686"/>
        </w:tabs>
        <w:spacing w:before="6"/>
        <w:ind w:left="685" w:hanging="146"/>
        <w:rPr>
          <w:sz w:val="24"/>
        </w:rPr>
      </w:pPr>
      <w:proofErr w:type="spellStart"/>
      <w:r>
        <w:rPr>
          <w:sz w:val="24"/>
        </w:rPr>
        <w:t>устный</w:t>
      </w:r>
      <w:proofErr w:type="spellEnd"/>
      <w:r>
        <w:rPr>
          <w:sz w:val="24"/>
        </w:rPr>
        <w:t xml:space="preserve"> (</w:t>
      </w:r>
      <w:proofErr w:type="spellStart"/>
      <w:r>
        <w:rPr>
          <w:sz w:val="24"/>
        </w:rPr>
        <w:t>контроль</w:t>
      </w:r>
      <w:proofErr w:type="spellEnd"/>
      <w:r>
        <w:rPr>
          <w:sz w:val="24"/>
        </w:rPr>
        <w:t xml:space="preserve"> </w:t>
      </w:r>
      <w:proofErr w:type="spellStart"/>
      <w:r>
        <w:rPr>
          <w:sz w:val="24"/>
        </w:rPr>
        <w:t>речевых</w:t>
      </w:r>
      <w:proofErr w:type="spellEnd"/>
      <w:r>
        <w:rPr>
          <w:spacing w:val="-14"/>
          <w:sz w:val="24"/>
        </w:rPr>
        <w:t xml:space="preserve"> </w:t>
      </w:r>
      <w:proofErr w:type="spellStart"/>
      <w:r>
        <w:rPr>
          <w:sz w:val="24"/>
        </w:rPr>
        <w:t>умений</w:t>
      </w:r>
      <w:proofErr w:type="spellEnd"/>
      <w:r>
        <w:rPr>
          <w:sz w:val="24"/>
        </w:rPr>
        <w:t>);</w:t>
      </w:r>
    </w:p>
    <w:p w:rsidR="00FD6AA8" w:rsidRDefault="00FD6AA8">
      <w:pPr>
        <w:pStyle w:val="a3"/>
        <w:spacing w:before="1"/>
        <w:rPr>
          <w:sz w:val="21"/>
        </w:rPr>
      </w:pPr>
    </w:p>
    <w:p w:rsidR="00FD6AA8" w:rsidRPr="00475BD8" w:rsidRDefault="00475BD8">
      <w:pPr>
        <w:pStyle w:val="a4"/>
        <w:numPr>
          <w:ilvl w:val="1"/>
          <w:numId w:val="2"/>
        </w:numPr>
        <w:tabs>
          <w:tab w:val="left" w:pos="684"/>
        </w:tabs>
        <w:ind w:left="683"/>
        <w:rPr>
          <w:sz w:val="24"/>
          <w:lang w:val="ru-RU"/>
        </w:rPr>
      </w:pPr>
      <w:proofErr w:type="gramStart"/>
      <w:r w:rsidRPr="00475BD8">
        <w:rPr>
          <w:sz w:val="24"/>
          <w:lang w:val="ru-RU"/>
        </w:rPr>
        <w:t>письменный</w:t>
      </w:r>
      <w:proofErr w:type="gramEnd"/>
      <w:r w:rsidRPr="00475BD8">
        <w:rPr>
          <w:sz w:val="24"/>
          <w:lang w:val="ru-RU"/>
        </w:rPr>
        <w:t xml:space="preserve"> (диктанты, тестовые задания и</w:t>
      </w:r>
      <w:r w:rsidRPr="00475BD8">
        <w:rPr>
          <w:spacing w:val="-13"/>
          <w:sz w:val="24"/>
          <w:lang w:val="ru-RU"/>
        </w:rPr>
        <w:t xml:space="preserve"> </w:t>
      </w:r>
      <w:r w:rsidRPr="00475BD8">
        <w:rPr>
          <w:sz w:val="24"/>
          <w:lang w:val="ru-RU"/>
        </w:rPr>
        <w:t>т.д.);</w:t>
      </w:r>
    </w:p>
    <w:p w:rsidR="00FD6AA8" w:rsidRPr="00475BD8" w:rsidRDefault="00FD6AA8">
      <w:pPr>
        <w:pStyle w:val="a3"/>
        <w:spacing w:before="3"/>
        <w:rPr>
          <w:sz w:val="21"/>
          <w:lang w:val="ru-RU"/>
        </w:rPr>
      </w:pPr>
    </w:p>
    <w:p w:rsidR="00FD6AA8" w:rsidRDefault="00475BD8">
      <w:pPr>
        <w:pStyle w:val="1"/>
        <w:spacing w:line="451" w:lineRule="auto"/>
        <w:ind w:right="7257"/>
      </w:pPr>
      <w:proofErr w:type="spellStart"/>
      <w:r>
        <w:t>Техническое</w:t>
      </w:r>
      <w:proofErr w:type="spellEnd"/>
      <w:r>
        <w:t xml:space="preserve"> </w:t>
      </w:r>
      <w:proofErr w:type="spellStart"/>
      <w:r>
        <w:t>оснащение</w:t>
      </w:r>
      <w:proofErr w:type="spellEnd"/>
      <w:r>
        <w:t xml:space="preserve"> </w:t>
      </w:r>
      <w:proofErr w:type="spellStart"/>
      <w:r>
        <w:t>Печатные</w:t>
      </w:r>
      <w:proofErr w:type="spellEnd"/>
      <w:r>
        <w:t xml:space="preserve"> </w:t>
      </w:r>
      <w:proofErr w:type="spellStart"/>
      <w:r>
        <w:t>пособия</w:t>
      </w:r>
      <w:proofErr w:type="spellEnd"/>
    </w:p>
    <w:p w:rsidR="00FD6AA8" w:rsidRDefault="00FD6AA8">
      <w:pPr>
        <w:spacing w:line="451" w:lineRule="auto"/>
        <w:sectPr w:rsidR="00FD6AA8">
          <w:pgSz w:w="11910" w:h="16840"/>
          <w:pgMar w:top="1060" w:right="740" w:bottom="940" w:left="740" w:header="0" w:footer="759" w:gutter="0"/>
          <w:cols w:space="720"/>
        </w:sectPr>
      </w:pPr>
    </w:p>
    <w:p w:rsidR="00FD6AA8" w:rsidRPr="00475BD8" w:rsidRDefault="00475BD8">
      <w:pPr>
        <w:pStyle w:val="a4"/>
        <w:numPr>
          <w:ilvl w:val="1"/>
          <w:numId w:val="2"/>
        </w:numPr>
        <w:tabs>
          <w:tab w:val="left" w:pos="701"/>
        </w:tabs>
        <w:spacing w:before="48" w:line="278" w:lineRule="auto"/>
        <w:ind w:left="112" w:right="111" w:firstLine="427"/>
        <w:rPr>
          <w:sz w:val="24"/>
          <w:lang w:val="ru-RU"/>
        </w:rPr>
      </w:pPr>
      <w:r w:rsidRPr="00475BD8">
        <w:rPr>
          <w:sz w:val="24"/>
          <w:lang w:val="ru-RU"/>
        </w:rPr>
        <w:lastRenderedPageBreak/>
        <w:t>Грамматические таблицы к основным разделам грамматического материала, содержащегося в стандартах для каждой ступени</w:t>
      </w:r>
      <w:r w:rsidRPr="00475BD8">
        <w:rPr>
          <w:spacing w:val="-16"/>
          <w:sz w:val="24"/>
          <w:lang w:val="ru-RU"/>
        </w:rPr>
        <w:t xml:space="preserve"> </w:t>
      </w:r>
      <w:r w:rsidRPr="00475BD8">
        <w:rPr>
          <w:sz w:val="24"/>
          <w:lang w:val="ru-RU"/>
        </w:rPr>
        <w:t>обучения</w:t>
      </w:r>
    </w:p>
    <w:p w:rsidR="00FD6AA8" w:rsidRDefault="00475BD8">
      <w:pPr>
        <w:pStyle w:val="a4"/>
        <w:numPr>
          <w:ilvl w:val="1"/>
          <w:numId w:val="2"/>
        </w:numPr>
        <w:tabs>
          <w:tab w:val="left" w:pos="684"/>
        </w:tabs>
        <w:spacing w:before="197"/>
        <w:ind w:left="683"/>
        <w:rPr>
          <w:sz w:val="24"/>
        </w:rPr>
      </w:pPr>
      <w:proofErr w:type="spellStart"/>
      <w:r>
        <w:rPr>
          <w:sz w:val="24"/>
        </w:rPr>
        <w:t>Карты</w:t>
      </w:r>
      <w:proofErr w:type="spellEnd"/>
      <w:r>
        <w:rPr>
          <w:sz w:val="24"/>
        </w:rPr>
        <w:t xml:space="preserve"> </w:t>
      </w:r>
      <w:proofErr w:type="spellStart"/>
      <w:r>
        <w:rPr>
          <w:sz w:val="24"/>
        </w:rPr>
        <w:t>на</w:t>
      </w:r>
      <w:proofErr w:type="spellEnd"/>
      <w:r>
        <w:rPr>
          <w:sz w:val="24"/>
        </w:rPr>
        <w:t xml:space="preserve"> </w:t>
      </w:r>
      <w:proofErr w:type="spellStart"/>
      <w:r>
        <w:rPr>
          <w:sz w:val="24"/>
        </w:rPr>
        <w:t>иностранном</w:t>
      </w:r>
      <w:proofErr w:type="spellEnd"/>
      <w:r>
        <w:rPr>
          <w:spacing w:val="-9"/>
          <w:sz w:val="24"/>
        </w:rPr>
        <w:t xml:space="preserve"> </w:t>
      </w:r>
      <w:proofErr w:type="spellStart"/>
      <w:r>
        <w:rPr>
          <w:sz w:val="24"/>
        </w:rPr>
        <w:t>языке</w:t>
      </w:r>
      <w:proofErr w:type="spellEnd"/>
    </w:p>
    <w:p w:rsidR="00FD6AA8" w:rsidRDefault="00FD6AA8">
      <w:pPr>
        <w:pStyle w:val="a3"/>
        <w:rPr>
          <w:sz w:val="21"/>
        </w:rPr>
      </w:pPr>
    </w:p>
    <w:p w:rsidR="00FD6AA8" w:rsidRDefault="00475BD8">
      <w:pPr>
        <w:pStyle w:val="a4"/>
        <w:numPr>
          <w:ilvl w:val="1"/>
          <w:numId w:val="2"/>
        </w:numPr>
        <w:tabs>
          <w:tab w:val="left" w:pos="684"/>
        </w:tabs>
        <w:spacing w:before="1"/>
        <w:ind w:left="683"/>
        <w:rPr>
          <w:sz w:val="24"/>
        </w:rPr>
      </w:pPr>
      <w:proofErr w:type="spellStart"/>
      <w:r>
        <w:rPr>
          <w:sz w:val="24"/>
        </w:rPr>
        <w:t>Физическая</w:t>
      </w:r>
      <w:proofErr w:type="spellEnd"/>
      <w:r>
        <w:rPr>
          <w:sz w:val="24"/>
        </w:rPr>
        <w:t xml:space="preserve"> </w:t>
      </w:r>
      <w:proofErr w:type="spellStart"/>
      <w:r>
        <w:rPr>
          <w:sz w:val="24"/>
        </w:rPr>
        <w:t>карта</w:t>
      </w:r>
      <w:proofErr w:type="spellEnd"/>
      <w:r>
        <w:rPr>
          <w:spacing w:val="-8"/>
          <w:sz w:val="24"/>
        </w:rPr>
        <w:t xml:space="preserve"> </w:t>
      </w:r>
      <w:proofErr w:type="spellStart"/>
      <w:r>
        <w:rPr>
          <w:sz w:val="24"/>
        </w:rPr>
        <w:t>Испании</w:t>
      </w:r>
      <w:proofErr w:type="spellEnd"/>
    </w:p>
    <w:p w:rsidR="00FD6AA8" w:rsidRDefault="00FD6AA8">
      <w:pPr>
        <w:pStyle w:val="a3"/>
        <w:spacing w:before="3"/>
        <w:rPr>
          <w:sz w:val="21"/>
        </w:rPr>
      </w:pPr>
    </w:p>
    <w:p w:rsidR="00FD6AA8" w:rsidRDefault="00475BD8">
      <w:pPr>
        <w:pStyle w:val="1"/>
        <w:ind w:right="113"/>
      </w:pPr>
      <w:proofErr w:type="spellStart"/>
      <w:r>
        <w:t>Экранно-звуковые</w:t>
      </w:r>
      <w:proofErr w:type="spellEnd"/>
      <w:r>
        <w:t xml:space="preserve"> </w:t>
      </w:r>
      <w:proofErr w:type="spellStart"/>
      <w:r>
        <w:t>пособия</w:t>
      </w:r>
      <w:proofErr w:type="spellEnd"/>
    </w:p>
    <w:p w:rsidR="00FD6AA8" w:rsidRDefault="00FD6AA8">
      <w:pPr>
        <w:pStyle w:val="a3"/>
        <w:spacing w:before="7"/>
        <w:rPr>
          <w:b/>
          <w:sz w:val="20"/>
        </w:rPr>
      </w:pPr>
    </w:p>
    <w:p w:rsidR="00FD6AA8" w:rsidRPr="00475BD8" w:rsidRDefault="00475BD8">
      <w:pPr>
        <w:pStyle w:val="a4"/>
        <w:numPr>
          <w:ilvl w:val="1"/>
          <w:numId w:val="2"/>
        </w:numPr>
        <w:tabs>
          <w:tab w:val="left" w:pos="744"/>
        </w:tabs>
        <w:ind w:left="743" w:hanging="204"/>
        <w:rPr>
          <w:sz w:val="24"/>
          <w:lang w:val="ru-RU"/>
        </w:rPr>
      </w:pPr>
      <w:r w:rsidRPr="00475BD8">
        <w:rPr>
          <w:sz w:val="24"/>
          <w:lang w:val="ru-RU"/>
        </w:rPr>
        <w:t>Аудиозаписи к УМК, которые используются для изучения иностранного</w:t>
      </w:r>
      <w:r w:rsidRPr="00475BD8">
        <w:rPr>
          <w:spacing w:val="-26"/>
          <w:sz w:val="24"/>
          <w:lang w:val="ru-RU"/>
        </w:rPr>
        <w:t xml:space="preserve"> </w:t>
      </w:r>
      <w:r w:rsidRPr="00475BD8">
        <w:rPr>
          <w:sz w:val="24"/>
          <w:lang w:val="ru-RU"/>
        </w:rPr>
        <w:t>языка</w:t>
      </w:r>
    </w:p>
    <w:p w:rsidR="00FD6AA8" w:rsidRPr="00475BD8" w:rsidRDefault="00FD6AA8">
      <w:pPr>
        <w:pStyle w:val="a3"/>
        <w:rPr>
          <w:sz w:val="21"/>
          <w:lang w:val="ru-RU"/>
        </w:rPr>
      </w:pPr>
    </w:p>
    <w:p w:rsidR="00FD6AA8" w:rsidRPr="00475BD8" w:rsidRDefault="00475BD8">
      <w:pPr>
        <w:pStyle w:val="a4"/>
        <w:numPr>
          <w:ilvl w:val="1"/>
          <w:numId w:val="2"/>
        </w:numPr>
        <w:tabs>
          <w:tab w:val="left" w:pos="684"/>
        </w:tabs>
        <w:spacing w:before="1"/>
        <w:ind w:left="683"/>
        <w:rPr>
          <w:sz w:val="24"/>
          <w:lang w:val="ru-RU"/>
        </w:rPr>
      </w:pPr>
      <w:r w:rsidRPr="00475BD8">
        <w:rPr>
          <w:sz w:val="24"/>
          <w:lang w:val="ru-RU"/>
        </w:rPr>
        <w:t>Видеофильмы, соответствующие тематике. Информационно-</w:t>
      </w:r>
      <w:proofErr w:type="spellStart"/>
      <w:r w:rsidRPr="00475BD8">
        <w:rPr>
          <w:sz w:val="24"/>
          <w:lang w:val="ru-RU"/>
        </w:rPr>
        <w:t>комуникативные</w:t>
      </w:r>
      <w:proofErr w:type="spellEnd"/>
      <w:r w:rsidRPr="00475BD8">
        <w:rPr>
          <w:spacing w:val="-26"/>
          <w:sz w:val="24"/>
          <w:lang w:val="ru-RU"/>
        </w:rPr>
        <w:t xml:space="preserve"> </w:t>
      </w:r>
      <w:r w:rsidRPr="00475BD8">
        <w:rPr>
          <w:sz w:val="24"/>
          <w:lang w:val="ru-RU"/>
        </w:rPr>
        <w:t>средства</w:t>
      </w:r>
    </w:p>
    <w:p w:rsidR="00FD6AA8" w:rsidRPr="00475BD8" w:rsidRDefault="00FD6AA8">
      <w:pPr>
        <w:pStyle w:val="a3"/>
        <w:spacing w:before="10"/>
        <w:rPr>
          <w:sz w:val="20"/>
          <w:lang w:val="ru-RU"/>
        </w:rPr>
      </w:pPr>
    </w:p>
    <w:p w:rsidR="00FD6AA8" w:rsidRPr="00475BD8" w:rsidRDefault="00475BD8">
      <w:pPr>
        <w:pStyle w:val="a4"/>
        <w:numPr>
          <w:ilvl w:val="1"/>
          <w:numId w:val="2"/>
        </w:numPr>
        <w:tabs>
          <w:tab w:val="left" w:pos="818"/>
        </w:tabs>
        <w:spacing w:line="276" w:lineRule="auto"/>
        <w:ind w:left="112" w:right="114" w:firstLine="427"/>
        <w:rPr>
          <w:sz w:val="24"/>
          <w:lang w:val="ru-RU"/>
        </w:rPr>
      </w:pPr>
      <w:r w:rsidRPr="00475BD8">
        <w:rPr>
          <w:sz w:val="24"/>
          <w:lang w:val="ru-RU"/>
        </w:rPr>
        <w:t>Электронные учебники, практикумы и мультимедийные обучающие программы по иностранным</w:t>
      </w:r>
      <w:r w:rsidRPr="00475BD8">
        <w:rPr>
          <w:spacing w:val="-8"/>
          <w:sz w:val="24"/>
          <w:lang w:val="ru-RU"/>
        </w:rPr>
        <w:t xml:space="preserve"> </w:t>
      </w:r>
      <w:r w:rsidRPr="00475BD8">
        <w:rPr>
          <w:sz w:val="24"/>
          <w:lang w:val="ru-RU"/>
        </w:rPr>
        <w:t>языкам</w:t>
      </w:r>
    </w:p>
    <w:p w:rsidR="00FD6AA8" w:rsidRDefault="00475BD8">
      <w:pPr>
        <w:pStyle w:val="a4"/>
        <w:numPr>
          <w:ilvl w:val="1"/>
          <w:numId w:val="2"/>
        </w:numPr>
        <w:tabs>
          <w:tab w:val="left" w:pos="684"/>
        </w:tabs>
        <w:spacing w:before="202"/>
        <w:ind w:left="683"/>
        <w:rPr>
          <w:sz w:val="24"/>
        </w:rPr>
      </w:pPr>
      <w:proofErr w:type="spellStart"/>
      <w:r>
        <w:rPr>
          <w:sz w:val="24"/>
        </w:rPr>
        <w:t>Компьютерные</w:t>
      </w:r>
      <w:proofErr w:type="spellEnd"/>
      <w:r>
        <w:rPr>
          <w:spacing w:val="-8"/>
          <w:sz w:val="24"/>
        </w:rPr>
        <w:t xml:space="preserve"> </w:t>
      </w:r>
      <w:proofErr w:type="spellStart"/>
      <w:r>
        <w:rPr>
          <w:sz w:val="24"/>
        </w:rPr>
        <w:t>словари</w:t>
      </w:r>
      <w:proofErr w:type="spellEnd"/>
    </w:p>
    <w:p w:rsidR="00FD6AA8" w:rsidRDefault="00FD6AA8">
      <w:pPr>
        <w:pStyle w:val="a3"/>
        <w:rPr>
          <w:sz w:val="21"/>
        </w:rPr>
      </w:pPr>
    </w:p>
    <w:p w:rsidR="00FD6AA8" w:rsidRPr="00475BD8" w:rsidRDefault="00475BD8">
      <w:pPr>
        <w:pStyle w:val="a4"/>
        <w:numPr>
          <w:ilvl w:val="1"/>
          <w:numId w:val="2"/>
        </w:numPr>
        <w:tabs>
          <w:tab w:val="left" w:pos="684"/>
        </w:tabs>
        <w:spacing w:before="1"/>
        <w:ind w:left="683"/>
        <w:rPr>
          <w:sz w:val="24"/>
          <w:lang w:val="ru-RU"/>
        </w:rPr>
      </w:pPr>
      <w:r w:rsidRPr="00475BD8">
        <w:rPr>
          <w:sz w:val="24"/>
          <w:lang w:val="ru-RU"/>
        </w:rPr>
        <w:t>Игровые компьютерные программы (по изучаемым языкам) Технические средства</w:t>
      </w:r>
      <w:r w:rsidRPr="00475BD8">
        <w:rPr>
          <w:spacing w:val="-29"/>
          <w:sz w:val="24"/>
          <w:lang w:val="ru-RU"/>
        </w:rPr>
        <w:t xml:space="preserve"> </w:t>
      </w:r>
      <w:r w:rsidRPr="00475BD8">
        <w:rPr>
          <w:sz w:val="24"/>
          <w:lang w:val="ru-RU"/>
        </w:rPr>
        <w:t>обучения</w:t>
      </w:r>
    </w:p>
    <w:p w:rsidR="00FD6AA8" w:rsidRPr="00475BD8" w:rsidRDefault="00FD6AA8">
      <w:pPr>
        <w:pStyle w:val="a3"/>
        <w:spacing w:before="10"/>
        <w:rPr>
          <w:sz w:val="20"/>
          <w:lang w:val="ru-RU"/>
        </w:rPr>
      </w:pPr>
    </w:p>
    <w:p w:rsidR="00FD6AA8" w:rsidRDefault="00475BD8">
      <w:pPr>
        <w:pStyle w:val="a4"/>
        <w:numPr>
          <w:ilvl w:val="1"/>
          <w:numId w:val="2"/>
        </w:numPr>
        <w:tabs>
          <w:tab w:val="left" w:pos="684"/>
        </w:tabs>
        <w:ind w:left="683"/>
        <w:rPr>
          <w:sz w:val="24"/>
        </w:rPr>
      </w:pPr>
      <w:proofErr w:type="spellStart"/>
      <w:r>
        <w:rPr>
          <w:sz w:val="24"/>
        </w:rPr>
        <w:t>Аудио-центр</w:t>
      </w:r>
      <w:proofErr w:type="spellEnd"/>
      <w:r>
        <w:rPr>
          <w:sz w:val="24"/>
        </w:rPr>
        <w:t xml:space="preserve"> (</w:t>
      </w:r>
      <w:r>
        <w:rPr>
          <w:spacing w:val="-12"/>
          <w:sz w:val="24"/>
        </w:rPr>
        <w:t xml:space="preserve"> </w:t>
      </w:r>
      <w:proofErr w:type="spellStart"/>
      <w:r>
        <w:rPr>
          <w:sz w:val="24"/>
        </w:rPr>
        <w:t>аудиомагнитофон</w:t>
      </w:r>
      <w:proofErr w:type="spellEnd"/>
      <w:r>
        <w:rPr>
          <w:sz w:val="24"/>
        </w:rPr>
        <w:t>)</w:t>
      </w:r>
    </w:p>
    <w:p w:rsidR="00FD6AA8" w:rsidRDefault="00FD6AA8">
      <w:pPr>
        <w:pStyle w:val="a3"/>
        <w:rPr>
          <w:sz w:val="21"/>
        </w:rPr>
      </w:pPr>
    </w:p>
    <w:p w:rsidR="00FD6AA8" w:rsidRDefault="00475BD8">
      <w:pPr>
        <w:pStyle w:val="a4"/>
        <w:numPr>
          <w:ilvl w:val="1"/>
          <w:numId w:val="2"/>
        </w:numPr>
        <w:tabs>
          <w:tab w:val="left" w:pos="684"/>
        </w:tabs>
        <w:spacing w:before="1"/>
        <w:ind w:left="683"/>
        <w:rPr>
          <w:sz w:val="24"/>
        </w:rPr>
      </w:pPr>
      <w:proofErr w:type="spellStart"/>
      <w:r>
        <w:rPr>
          <w:sz w:val="24"/>
        </w:rPr>
        <w:t>Телевизор</w:t>
      </w:r>
      <w:proofErr w:type="spellEnd"/>
    </w:p>
    <w:p w:rsidR="00FD6AA8" w:rsidRDefault="00FD6AA8">
      <w:pPr>
        <w:pStyle w:val="a3"/>
        <w:spacing w:before="3"/>
        <w:rPr>
          <w:sz w:val="21"/>
        </w:rPr>
      </w:pPr>
    </w:p>
    <w:p w:rsidR="00FD6AA8" w:rsidRPr="00475BD8" w:rsidRDefault="00475BD8">
      <w:pPr>
        <w:pStyle w:val="1"/>
        <w:ind w:right="113"/>
        <w:rPr>
          <w:lang w:val="ru-RU"/>
        </w:rPr>
      </w:pPr>
      <w:r w:rsidRPr="00475BD8">
        <w:rPr>
          <w:lang w:val="ru-RU"/>
        </w:rPr>
        <w:t>Интернет – поддержка учебников и дополнительные материалы</w:t>
      </w:r>
    </w:p>
    <w:p w:rsidR="00FD6AA8" w:rsidRPr="00475BD8" w:rsidRDefault="00FD6AA8">
      <w:pPr>
        <w:pStyle w:val="a3"/>
        <w:spacing w:before="7"/>
        <w:rPr>
          <w:b/>
          <w:sz w:val="20"/>
          <w:lang w:val="ru-RU"/>
        </w:rPr>
      </w:pPr>
    </w:p>
    <w:p w:rsidR="00FD6AA8" w:rsidRDefault="00770BE0">
      <w:pPr>
        <w:pStyle w:val="a4"/>
        <w:numPr>
          <w:ilvl w:val="1"/>
          <w:numId w:val="2"/>
        </w:numPr>
        <w:tabs>
          <w:tab w:val="left" w:pos="684"/>
        </w:tabs>
        <w:ind w:left="683"/>
        <w:rPr>
          <w:sz w:val="24"/>
        </w:rPr>
      </w:pPr>
      <w:hyperlink r:id="rId13">
        <w:r w:rsidR="00475BD8">
          <w:rPr>
            <w:sz w:val="24"/>
          </w:rPr>
          <w:t>http://www.prosv.ru/</w:t>
        </w:r>
      </w:hyperlink>
    </w:p>
    <w:p w:rsidR="00FD6AA8" w:rsidRDefault="00FD6AA8">
      <w:pPr>
        <w:pStyle w:val="a3"/>
        <w:spacing w:before="10"/>
        <w:rPr>
          <w:sz w:val="20"/>
        </w:rPr>
      </w:pPr>
    </w:p>
    <w:p w:rsidR="00FD6AA8" w:rsidRDefault="00770BE0">
      <w:pPr>
        <w:pStyle w:val="a4"/>
        <w:numPr>
          <w:ilvl w:val="1"/>
          <w:numId w:val="2"/>
        </w:numPr>
        <w:tabs>
          <w:tab w:val="left" w:pos="684"/>
        </w:tabs>
        <w:ind w:left="683"/>
        <w:rPr>
          <w:sz w:val="24"/>
        </w:rPr>
      </w:pPr>
      <w:hyperlink r:id="rId14">
        <w:r w:rsidR="00475BD8">
          <w:rPr>
            <w:sz w:val="24"/>
          </w:rPr>
          <w:t>http://pedsovet.su/</w:t>
        </w:r>
      </w:hyperlink>
    </w:p>
    <w:p w:rsidR="00FD6AA8" w:rsidRDefault="00FD6AA8">
      <w:pPr>
        <w:pStyle w:val="a3"/>
        <w:rPr>
          <w:sz w:val="21"/>
        </w:rPr>
      </w:pPr>
    </w:p>
    <w:p w:rsidR="00FD6AA8" w:rsidRDefault="00770BE0">
      <w:pPr>
        <w:pStyle w:val="a4"/>
        <w:numPr>
          <w:ilvl w:val="1"/>
          <w:numId w:val="2"/>
        </w:numPr>
        <w:tabs>
          <w:tab w:val="left" w:pos="684"/>
        </w:tabs>
        <w:spacing w:before="1"/>
        <w:ind w:left="683"/>
        <w:rPr>
          <w:sz w:val="24"/>
        </w:rPr>
      </w:pPr>
      <w:hyperlink r:id="rId15">
        <w:r w:rsidR="00475BD8">
          <w:rPr>
            <w:sz w:val="24"/>
          </w:rPr>
          <w:t>http://www.ege.ed</w:t>
        </w:r>
      </w:hyperlink>
    </w:p>
    <w:p w:rsidR="00FD6AA8" w:rsidRDefault="00FD6AA8">
      <w:pPr>
        <w:pStyle w:val="a3"/>
        <w:rPr>
          <w:sz w:val="21"/>
        </w:rPr>
      </w:pPr>
    </w:p>
    <w:p w:rsidR="00FD6AA8" w:rsidRPr="00475BD8" w:rsidRDefault="00770BE0">
      <w:pPr>
        <w:pStyle w:val="a4"/>
        <w:numPr>
          <w:ilvl w:val="1"/>
          <w:numId w:val="2"/>
        </w:numPr>
        <w:tabs>
          <w:tab w:val="left" w:pos="684"/>
        </w:tabs>
        <w:spacing w:before="1" w:line="448" w:lineRule="auto"/>
        <w:ind w:right="7668" w:firstLine="0"/>
        <w:rPr>
          <w:sz w:val="24"/>
          <w:lang w:val="ru-RU"/>
        </w:rPr>
      </w:pPr>
      <w:hyperlink r:id="rId16">
        <w:r w:rsidR="00475BD8">
          <w:rPr>
            <w:sz w:val="24"/>
          </w:rPr>
          <w:t>http</w:t>
        </w:r>
        <w:r w:rsidR="00475BD8" w:rsidRPr="00475BD8">
          <w:rPr>
            <w:sz w:val="24"/>
            <w:lang w:val="ru-RU"/>
          </w:rPr>
          <w:t>://</w:t>
        </w:r>
        <w:r w:rsidR="00475BD8">
          <w:rPr>
            <w:sz w:val="24"/>
          </w:rPr>
          <w:t>www</w:t>
        </w:r>
        <w:r w:rsidR="00475BD8" w:rsidRPr="00475BD8">
          <w:rPr>
            <w:sz w:val="24"/>
            <w:lang w:val="ru-RU"/>
          </w:rPr>
          <w:t>.</w:t>
        </w:r>
        <w:r w:rsidR="00475BD8">
          <w:rPr>
            <w:sz w:val="24"/>
          </w:rPr>
          <w:t>ege</w:t>
        </w:r>
        <w:r w:rsidR="00475BD8" w:rsidRPr="00475BD8">
          <w:rPr>
            <w:sz w:val="24"/>
            <w:lang w:val="ru-RU"/>
          </w:rPr>
          <w:t>.</w:t>
        </w:r>
        <w:r w:rsidR="00475BD8">
          <w:rPr>
            <w:sz w:val="24"/>
          </w:rPr>
          <w:t>ru</w:t>
        </w:r>
        <w:r w:rsidR="00475BD8" w:rsidRPr="00475BD8">
          <w:rPr>
            <w:sz w:val="24"/>
            <w:lang w:val="ru-RU"/>
          </w:rPr>
          <w:t>/</w:t>
        </w:r>
      </w:hyperlink>
      <w:r w:rsidR="00475BD8" w:rsidRPr="00475BD8">
        <w:rPr>
          <w:sz w:val="24"/>
          <w:lang w:val="ru-RU"/>
        </w:rPr>
        <w:t xml:space="preserve"> </w:t>
      </w:r>
      <w:r w:rsidR="00475BD8" w:rsidRPr="00475BD8">
        <w:rPr>
          <w:b/>
          <w:sz w:val="24"/>
          <w:lang w:val="ru-RU"/>
        </w:rPr>
        <w:t xml:space="preserve">Экзамены </w:t>
      </w:r>
      <w:hyperlink r:id="rId17">
        <w:r w:rsidR="00475BD8">
          <w:rPr>
            <w:sz w:val="24"/>
          </w:rPr>
          <w:t>http</w:t>
        </w:r>
        <w:r w:rsidR="00475BD8" w:rsidRPr="00475BD8">
          <w:rPr>
            <w:sz w:val="24"/>
            <w:lang w:val="ru-RU"/>
          </w:rPr>
          <w:t>://</w:t>
        </w:r>
        <w:r w:rsidR="00475BD8">
          <w:rPr>
            <w:sz w:val="24"/>
          </w:rPr>
          <w:t>www</w:t>
        </w:r>
        <w:r w:rsidR="00475BD8" w:rsidRPr="00475BD8">
          <w:rPr>
            <w:sz w:val="24"/>
            <w:lang w:val="ru-RU"/>
          </w:rPr>
          <w:t>.</w:t>
        </w:r>
        <w:r w:rsidR="00475BD8">
          <w:rPr>
            <w:sz w:val="24"/>
          </w:rPr>
          <w:t>ege</w:t>
        </w:r>
        <w:r w:rsidR="00475BD8" w:rsidRPr="00475BD8">
          <w:rPr>
            <w:sz w:val="24"/>
            <w:lang w:val="ru-RU"/>
          </w:rPr>
          <w:t>.</w:t>
        </w:r>
        <w:r w:rsidR="00475BD8">
          <w:rPr>
            <w:sz w:val="24"/>
          </w:rPr>
          <w:t>edu</w:t>
        </w:r>
        <w:r w:rsidR="00475BD8" w:rsidRPr="00475BD8">
          <w:rPr>
            <w:sz w:val="24"/>
            <w:lang w:val="ru-RU"/>
          </w:rPr>
          <w:t>.</w:t>
        </w:r>
        <w:r w:rsidR="00475BD8">
          <w:rPr>
            <w:sz w:val="24"/>
          </w:rPr>
          <w:t>ru</w:t>
        </w:r>
        <w:r w:rsidR="00475BD8" w:rsidRPr="00475BD8">
          <w:rPr>
            <w:sz w:val="24"/>
            <w:lang w:val="ru-RU"/>
          </w:rPr>
          <w:t>/</w:t>
        </w:r>
      </w:hyperlink>
      <w:r w:rsidR="00475BD8" w:rsidRPr="00475BD8">
        <w:rPr>
          <w:sz w:val="24"/>
          <w:lang w:val="ru-RU"/>
        </w:rPr>
        <w:t xml:space="preserve"> </w:t>
      </w:r>
      <w:hyperlink r:id="rId18">
        <w:r w:rsidR="00475BD8">
          <w:rPr>
            <w:sz w:val="24"/>
          </w:rPr>
          <w:t>http</w:t>
        </w:r>
        <w:r w:rsidR="00475BD8" w:rsidRPr="00475BD8">
          <w:rPr>
            <w:sz w:val="24"/>
            <w:lang w:val="ru-RU"/>
          </w:rPr>
          <w:t>://</w:t>
        </w:r>
        <w:r w:rsidR="00475BD8">
          <w:rPr>
            <w:sz w:val="24"/>
          </w:rPr>
          <w:t>www</w:t>
        </w:r>
        <w:r w:rsidR="00475BD8" w:rsidRPr="00475BD8">
          <w:rPr>
            <w:sz w:val="24"/>
            <w:lang w:val="ru-RU"/>
          </w:rPr>
          <w:t>.</w:t>
        </w:r>
        <w:proofErr w:type="spellStart"/>
        <w:r w:rsidR="00475BD8">
          <w:rPr>
            <w:sz w:val="24"/>
          </w:rPr>
          <w:t>ege</w:t>
        </w:r>
        <w:proofErr w:type="spellEnd"/>
        <w:r w:rsidR="00475BD8" w:rsidRPr="00475BD8">
          <w:rPr>
            <w:sz w:val="24"/>
            <w:lang w:val="ru-RU"/>
          </w:rPr>
          <w:t>.</w:t>
        </w:r>
        <w:proofErr w:type="spellStart"/>
        <w:r w:rsidR="00475BD8">
          <w:rPr>
            <w:sz w:val="24"/>
          </w:rPr>
          <w:t>ru</w:t>
        </w:r>
        <w:proofErr w:type="spellEnd"/>
        <w:r w:rsidR="00475BD8" w:rsidRPr="00475BD8">
          <w:rPr>
            <w:sz w:val="24"/>
            <w:lang w:val="ru-RU"/>
          </w:rPr>
          <w:t>/</w:t>
        </w:r>
      </w:hyperlink>
    </w:p>
    <w:p w:rsidR="00FD6AA8" w:rsidRPr="00475BD8" w:rsidRDefault="00475BD8">
      <w:pPr>
        <w:pStyle w:val="1"/>
        <w:spacing w:before="16"/>
        <w:ind w:right="113"/>
        <w:rPr>
          <w:lang w:val="ru-RU"/>
        </w:rPr>
      </w:pPr>
      <w:r w:rsidRPr="00475BD8">
        <w:rPr>
          <w:lang w:val="ru-RU"/>
        </w:rPr>
        <w:t>ЛИТЕРАТУРА И СРЕДСТВА ОБУЧЕНИЯ</w:t>
      </w:r>
    </w:p>
    <w:p w:rsidR="00FD6AA8" w:rsidRPr="00475BD8" w:rsidRDefault="00FD6AA8">
      <w:pPr>
        <w:pStyle w:val="a3"/>
        <w:spacing w:before="5"/>
        <w:rPr>
          <w:b/>
          <w:sz w:val="20"/>
          <w:lang w:val="ru-RU"/>
        </w:rPr>
      </w:pPr>
    </w:p>
    <w:p w:rsidR="00FD6AA8" w:rsidRPr="00475BD8" w:rsidRDefault="00475BD8">
      <w:pPr>
        <w:pStyle w:val="a3"/>
        <w:ind w:left="539" w:right="113"/>
        <w:rPr>
          <w:lang w:val="ru-RU"/>
        </w:rPr>
      </w:pPr>
      <w:r w:rsidRPr="00475BD8">
        <w:rPr>
          <w:lang w:val="ru-RU"/>
        </w:rPr>
        <w:t>В ходе обучения предполагается использование следующих средств обучения:</w:t>
      </w:r>
    </w:p>
    <w:p w:rsidR="00FD6AA8" w:rsidRPr="00475BD8" w:rsidRDefault="00FD6AA8">
      <w:pPr>
        <w:pStyle w:val="a3"/>
        <w:rPr>
          <w:sz w:val="21"/>
          <w:lang w:val="ru-RU"/>
        </w:rPr>
      </w:pPr>
    </w:p>
    <w:p w:rsidR="00FD6AA8" w:rsidRPr="00475BD8" w:rsidRDefault="00475BD8">
      <w:pPr>
        <w:pStyle w:val="a3"/>
        <w:spacing w:before="1" w:line="276" w:lineRule="auto"/>
        <w:ind w:left="112" w:right="113" w:firstLine="427"/>
        <w:rPr>
          <w:lang w:val="ru-RU"/>
        </w:rPr>
      </w:pPr>
      <w:r w:rsidRPr="00475BD8">
        <w:rPr>
          <w:lang w:val="ru-RU"/>
        </w:rPr>
        <w:t>1 . Учебник Кондрашова Н.А., Костылева С.В. Испанский язык. 10 класс. М.: Просвещение, 2014.</w:t>
      </w:r>
    </w:p>
    <w:p w:rsidR="00FD6AA8" w:rsidRPr="00475BD8" w:rsidRDefault="00475BD8">
      <w:pPr>
        <w:pStyle w:val="a3"/>
        <w:spacing w:before="202" w:line="276" w:lineRule="auto"/>
        <w:ind w:left="112" w:right="113" w:firstLine="427"/>
        <w:rPr>
          <w:lang w:val="ru-RU"/>
        </w:rPr>
      </w:pPr>
      <w:r w:rsidRPr="00475BD8">
        <w:rPr>
          <w:lang w:val="ru-RU"/>
        </w:rPr>
        <w:t xml:space="preserve">2. Рабочая тетрадь Кондрашова </w:t>
      </w:r>
      <w:proofErr w:type="spellStart"/>
      <w:r w:rsidRPr="00475BD8">
        <w:rPr>
          <w:lang w:val="ru-RU"/>
        </w:rPr>
        <w:t>Н.А.,Костылева</w:t>
      </w:r>
      <w:proofErr w:type="spellEnd"/>
      <w:r w:rsidRPr="00475BD8">
        <w:rPr>
          <w:lang w:val="ru-RU"/>
        </w:rPr>
        <w:t xml:space="preserve"> С.В. Испанский язык. 10 класс. М.: Просвещение, 2014.</w:t>
      </w:r>
    </w:p>
    <w:p w:rsidR="00FD6AA8" w:rsidRPr="00475BD8" w:rsidRDefault="00475BD8">
      <w:pPr>
        <w:pStyle w:val="a3"/>
        <w:spacing w:before="202" w:line="276" w:lineRule="auto"/>
        <w:ind w:left="112" w:right="113" w:firstLine="427"/>
        <w:rPr>
          <w:lang w:val="ru-RU"/>
        </w:rPr>
      </w:pPr>
      <w:r w:rsidRPr="00475BD8">
        <w:rPr>
          <w:lang w:val="ru-RU"/>
        </w:rPr>
        <w:t>3.Книга для учителя Кондрашова Н.А. Испанский язык. Книга для учителя. 10 класс. М.: Просвещение, 2014.</w:t>
      </w:r>
    </w:p>
    <w:p w:rsidR="00FD6AA8" w:rsidRPr="00475BD8" w:rsidRDefault="00FD6AA8">
      <w:pPr>
        <w:spacing w:line="276" w:lineRule="auto"/>
        <w:rPr>
          <w:lang w:val="ru-RU"/>
        </w:rPr>
        <w:sectPr w:rsidR="00FD6AA8" w:rsidRPr="00475BD8">
          <w:pgSz w:w="11910" w:h="16840"/>
          <w:pgMar w:top="1060" w:right="740" w:bottom="940" w:left="740" w:header="0" w:footer="759" w:gutter="0"/>
          <w:cols w:space="720"/>
        </w:sectPr>
      </w:pPr>
    </w:p>
    <w:p w:rsidR="00FD6AA8" w:rsidRPr="00475BD8" w:rsidRDefault="00475BD8">
      <w:pPr>
        <w:pStyle w:val="a4"/>
        <w:numPr>
          <w:ilvl w:val="0"/>
          <w:numId w:val="1"/>
        </w:numPr>
        <w:tabs>
          <w:tab w:val="left" w:pos="881"/>
        </w:tabs>
        <w:spacing w:before="48" w:line="278" w:lineRule="auto"/>
        <w:ind w:right="111" w:firstLine="427"/>
        <w:rPr>
          <w:sz w:val="24"/>
          <w:lang w:val="ru-RU"/>
        </w:rPr>
      </w:pPr>
      <w:r w:rsidRPr="00475BD8">
        <w:rPr>
          <w:sz w:val="24"/>
          <w:lang w:val="ru-RU"/>
        </w:rPr>
        <w:lastRenderedPageBreak/>
        <w:t>Кондрашова Н.А. Костылева С.В. Испанский язык. 10 класс (</w:t>
      </w:r>
      <w:proofErr w:type="spellStart"/>
      <w:r w:rsidRPr="00475BD8">
        <w:rPr>
          <w:sz w:val="24"/>
          <w:lang w:val="ru-RU"/>
        </w:rPr>
        <w:t>аудиокурс</w:t>
      </w:r>
      <w:proofErr w:type="spellEnd"/>
      <w:r w:rsidRPr="00475BD8">
        <w:rPr>
          <w:sz w:val="24"/>
          <w:lang w:val="ru-RU"/>
        </w:rPr>
        <w:t xml:space="preserve"> </w:t>
      </w:r>
      <w:r>
        <w:rPr>
          <w:sz w:val="24"/>
        </w:rPr>
        <w:t>MP</w:t>
      </w:r>
      <w:r w:rsidRPr="00475BD8">
        <w:rPr>
          <w:sz w:val="24"/>
          <w:lang w:val="ru-RU"/>
        </w:rPr>
        <w:t>3). М.: Просвещение,</w:t>
      </w:r>
      <w:r w:rsidRPr="00475BD8">
        <w:rPr>
          <w:spacing w:val="-4"/>
          <w:sz w:val="24"/>
          <w:lang w:val="ru-RU"/>
        </w:rPr>
        <w:t xml:space="preserve"> </w:t>
      </w:r>
      <w:r w:rsidRPr="00475BD8">
        <w:rPr>
          <w:sz w:val="24"/>
          <w:lang w:val="ru-RU"/>
        </w:rPr>
        <w:t>2014.</w:t>
      </w:r>
    </w:p>
    <w:p w:rsidR="00FD6AA8" w:rsidRDefault="00475BD8">
      <w:pPr>
        <w:pStyle w:val="a4"/>
        <w:numPr>
          <w:ilvl w:val="0"/>
          <w:numId w:val="1"/>
        </w:numPr>
        <w:tabs>
          <w:tab w:val="left" w:pos="780"/>
        </w:tabs>
        <w:spacing w:before="197"/>
        <w:ind w:left="779" w:hanging="240"/>
        <w:rPr>
          <w:sz w:val="24"/>
        </w:rPr>
      </w:pPr>
      <w:proofErr w:type="spellStart"/>
      <w:r>
        <w:rPr>
          <w:sz w:val="24"/>
        </w:rPr>
        <w:t>Интернет-материалы</w:t>
      </w:r>
      <w:proofErr w:type="spellEnd"/>
    </w:p>
    <w:sectPr w:rsidR="00FD6AA8">
      <w:pgSz w:w="11910" w:h="16840"/>
      <w:pgMar w:top="1060" w:right="740" w:bottom="940" w:left="740" w:header="0" w:footer="7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000" w:rsidRDefault="005E7000">
      <w:r>
        <w:separator/>
      </w:r>
    </w:p>
  </w:endnote>
  <w:endnote w:type="continuationSeparator" w:id="0">
    <w:p w:rsidR="005E7000" w:rsidRDefault="005E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D8" w:rsidRDefault="00770BE0">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8.8pt;margin-top:793pt;width:16.05pt;height:14pt;z-index:-251658752;mso-position-horizontal-relative:page;mso-position-vertical-relative:page" filled="f" stroked="f">
          <v:textbox inset="0,0,0,0">
            <w:txbxContent>
              <w:p w:rsidR="00475BD8" w:rsidRDefault="00475BD8">
                <w:pPr>
                  <w:pStyle w:val="a3"/>
                  <w:spacing w:line="265" w:lineRule="exact"/>
                  <w:ind w:left="40"/>
                </w:pPr>
                <w:r>
                  <w:fldChar w:fldCharType="begin"/>
                </w:r>
                <w:r>
                  <w:instrText xml:space="preserve"> PAGE </w:instrText>
                </w:r>
                <w:r>
                  <w:fldChar w:fldCharType="separate"/>
                </w:r>
                <w:r w:rsidR="00770BE0">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000" w:rsidRDefault="005E7000">
      <w:r>
        <w:separator/>
      </w:r>
    </w:p>
  </w:footnote>
  <w:footnote w:type="continuationSeparator" w:id="0">
    <w:p w:rsidR="005E7000" w:rsidRDefault="005E7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6109"/>
    <w:multiLevelType w:val="hybridMultilevel"/>
    <w:tmpl w:val="A5AE9E60"/>
    <w:lvl w:ilvl="0" w:tplc="4978FAE4">
      <w:numFmt w:val="bullet"/>
      <w:lvlText w:val="—"/>
      <w:lvlJc w:val="left"/>
      <w:pPr>
        <w:ind w:left="472" w:hanging="377"/>
      </w:pPr>
      <w:rPr>
        <w:rFonts w:ascii="Times New Roman" w:eastAsia="Times New Roman" w:hAnsi="Times New Roman" w:cs="Times New Roman" w:hint="default"/>
        <w:spacing w:val="-5"/>
        <w:w w:val="99"/>
        <w:sz w:val="24"/>
        <w:szCs w:val="24"/>
      </w:rPr>
    </w:lvl>
    <w:lvl w:ilvl="1" w:tplc="BFF49B12">
      <w:numFmt w:val="bullet"/>
      <w:lvlText w:val="•"/>
      <w:lvlJc w:val="left"/>
      <w:pPr>
        <w:ind w:left="1474" w:hanging="377"/>
      </w:pPr>
      <w:rPr>
        <w:rFonts w:hint="default"/>
      </w:rPr>
    </w:lvl>
    <w:lvl w:ilvl="2" w:tplc="84202414">
      <w:numFmt w:val="bullet"/>
      <w:lvlText w:val="•"/>
      <w:lvlJc w:val="left"/>
      <w:pPr>
        <w:ind w:left="2469" w:hanging="377"/>
      </w:pPr>
      <w:rPr>
        <w:rFonts w:hint="default"/>
      </w:rPr>
    </w:lvl>
    <w:lvl w:ilvl="3" w:tplc="7F24FD4E">
      <w:numFmt w:val="bullet"/>
      <w:lvlText w:val="•"/>
      <w:lvlJc w:val="left"/>
      <w:pPr>
        <w:ind w:left="3463" w:hanging="377"/>
      </w:pPr>
      <w:rPr>
        <w:rFonts w:hint="default"/>
      </w:rPr>
    </w:lvl>
    <w:lvl w:ilvl="4" w:tplc="45BC92D0">
      <w:numFmt w:val="bullet"/>
      <w:lvlText w:val="•"/>
      <w:lvlJc w:val="left"/>
      <w:pPr>
        <w:ind w:left="4458" w:hanging="377"/>
      </w:pPr>
      <w:rPr>
        <w:rFonts w:hint="default"/>
      </w:rPr>
    </w:lvl>
    <w:lvl w:ilvl="5" w:tplc="B9301A7C">
      <w:numFmt w:val="bullet"/>
      <w:lvlText w:val="•"/>
      <w:lvlJc w:val="left"/>
      <w:pPr>
        <w:ind w:left="5453" w:hanging="377"/>
      </w:pPr>
      <w:rPr>
        <w:rFonts w:hint="default"/>
      </w:rPr>
    </w:lvl>
    <w:lvl w:ilvl="6" w:tplc="583C774E">
      <w:numFmt w:val="bullet"/>
      <w:lvlText w:val="•"/>
      <w:lvlJc w:val="left"/>
      <w:pPr>
        <w:ind w:left="6447" w:hanging="377"/>
      </w:pPr>
      <w:rPr>
        <w:rFonts w:hint="default"/>
      </w:rPr>
    </w:lvl>
    <w:lvl w:ilvl="7" w:tplc="828A4DEC">
      <w:numFmt w:val="bullet"/>
      <w:lvlText w:val="•"/>
      <w:lvlJc w:val="left"/>
      <w:pPr>
        <w:ind w:left="7442" w:hanging="377"/>
      </w:pPr>
      <w:rPr>
        <w:rFonts w:hint="default"/>
      </w:rPr>
    </w:lvl>
    <w:lvl w:ilvl="8" w:tplc="EE34D2D2">
      <w:numFmt w:val="bullet"/>
      <w:lvlText w:val="•"/>
      <w:lvlJc w:val="left"/>
      <w:pPr>
        <w:ind w:left="8437" w:hanging="377"/>
      </w:pPr>
      <w:rPr>
        <w:rFonts w:hint="default"/>
      </w:rPr>
    </w:lvl>
  </w:abstractNum>
  <w:abstractNum w:abstractNumId="1">
    <w:nsid w:val="0D151C41"/>
    <w:multiLevelType w:val="hybridMultilevel"/>
    <w:tmpl w:val="4A2269A4"/>
    <w:lvl w:ilvl="0" w:tplc="2404F6E8">
      <w:numFmt w:val="bullet"/>
      <w:lvlText w:val="•"/>
      <w:lvlJc w:val="left"/>
      <w:pPr>
        <w:ind w:left="112" w:hanging="212"/>
      </w:pPr>
      <w:rPr>
        <w:rFonts w:ascii="Times New Roman" w:eastAsia="Times New Roman" w:hAnsi="Times New Roman" w:cs="Times New Roman" w:hint="default"/>
        <w:w w:val="99"/>
        <w:sz w:val="24"/>
        <w:szCs w:val="24"/>
      </w:rPr>
    </w:lvl>
    <w:lvl w:ilvl="1" w:tplc="A98032E8">
      <w:numFmt w:val="bullet"/>
      <w:lvlText w:val="•"/>
      <w:lvlJc w:val="left"/>
      <w:pPr>
        <w:ind w:left="1150" w:hanging="212"/>
      </w:pPr>
      <w:rPr>
        <w:rFonts w:hint="default"/>
      </w:rPr>
    </w:lvl>
    <w:lvl w:ilvl="2" w:tplc="36666B26">
      <w:numFmt w:val="bullet"/>
      <w:lvlText w:val="•"/>
      <w:lvlJc w:val="left"/>
      <w:pPr>
        <w:ind w:left="2181" w:hanging="212"/>
      </w:pPr>
      <w:rPr>
        <w:rFonts w:hint="default"/>
      </w:rPr>
    </w:lvl>
    <w:lvl w:ilvl="3" w:tplc="0734C9C2">
      <w:numFmt w:val="bullet"/>
      <w:lvlText w:val="•"/>
      <w:lvlJc w:val="left"/>
      <w:pPr>
        <w:ind w:left="3211" w:hanging="212"/>
      </w:pPr>
      <w:rPr>
        <w:rFonts w:hint="default"/>
      </w:rPr>
    </w:lvl>
    <w:lvl w:ilvl="4" w:tplc="A6545F76">
      <w:numFmt w:val="bullet"/>
      <w:lvlText w:val="•"/>
      <w:lvlJc w:val="left"/>
      <w:pPr>
        <w:ind w:left="4242" w:hanging="212"/>
      </w:pPr>
      <w:rPr>
        <w:rFonts w:hint="default"/>
      </w:rPr>
    </w:lvl>
    <w:lvl w:ilvl="5" w:tplc="854C4940">
      <w:numFmt w:val="bullet"/>
      <w:lvlText w:val="•"/>
      <w:lvlJc w:val="left"/>
      <w:pPr>
        <w:ind w:left="5273" w:hanging="212"/>
      </w:pPr>
      <w:rPr>
        <w:rFonts w:hint="default"/>
      </w:rPr>
    </w:lvl>
    <w:lvl w:ilvl="6" w:tplc="76C4C1E2">
      <w:numFmt w:val="bullet"/>
      <w:lvlText w:val="•"/>
      <w:lvlJc w:val="left"/>
      <w:pPr>
        <w:ind w:left="6303" w:hanging="212"/>
      </w:pPr>
      <w:rPr>
        <w:rFonts w:hint="default"/>
      </w:rPr>
    </w:lvl>
    <w:lvl w:ilvl="7" w:tplc="860CF4FC">
      <w:numFmt w:val="bullet"/>
      <w:lvlText w:val="•"/>
      <w:lvlJc w:val="left"/>
      <w:pPr>
        <w:ind w:left="7334" w:hanging="212"/>
      </w:pPr>
      <w:rPr>
        <w:rFonts w:hint="default"/>
      </w:rPr>
    </w:lvl>
    <w:lvl w:ilvl="8" w:tplc="1B3EA2AC">
      <w:numFmt w:val="bullet"/>
      <w:lvlText w:val="•"/>
      <w:lvlJc w:val="left"/>
      <w:pPr>
        <w:ind w:left="8365" w:hanging="212"/>
      </w:pPr>
      <w:rPr>
        <w:rFonts w:hint="default"/>
      </w:rPr>
    </w:lvl>
  </w:abstractNum>
  <w:abstractNum w:abstractNumId="2">
    <w:nsid w:val="2FB03255"/>
    <w:multiLevelType w:val="hybridMultilevel"/>
    <w:tmpl w:val="231E88B4"/>
    <w:lvl w:ilvl="0" w:tplc="0B52AB08">
      <w:numFmt w:val="bullet"/>
      <w:lvlText w:val=""/>
      <w:lvlJc w:val="left"/>
      <w:pPr>
        <w:ind w:left="1115" w:hanging="360"/>
      </w:pPr>
      <w:rPr>
        <w:rFonts w:ascii="Symbol" w:eastAsia="Symbol" w:hAnsi="Symbol" w:cs="Symbol" w:hint="default"/>
        <w:w w:val="100"/>
        <w:sz w:val="24"/>
        <w:szCs w:val="24"/>
      </w:rPr>
    </w:lvl>
    <w:lvl w:ilvl="1" w:tplc="D5BC3F5A">
      <w:numFmt w:val="bullet"/>
      <w:lvlText w:val="•"/>
      <w:lvlJc w:val="left"/>
      <w:pPr>
        <w:ind w:left="2050" w:hanging="360"/>
      </w:pPr>
      <w:rPr>
        <w:rFonts w:hint="default"/>
      </w:rPr>
    </w:lvl>
    <w:lvl w:ilvl="2" w:tplc="C76E5B64">
      <w:numFmt w:val="bullet"/>
      <w:lvlText w:val="•"/>
      <w:lvlJc w:val="left"/>
      <w:pPr>
        <w:ind w:left="2981" w:hanging="360"/>
      </w:pPr>
      <w:rPr>
        <w:rFonts w:hint="default"/>
      </w:rPr>
    </w:lvl>
    <w:lvl w:ilvl="3" w:tplc="7A660DAC">
      <w:numFmt w:val="bullet"/>
      <w:lvlText w:val="•"/>
      <w:lvlJc w:val="left"/>
      <w:pPr>
        <w:ind w:left="3911" w:hanging="360"/>
      </w:pPr>
      <w:rPr>
        <w:rFonts w:hint="default"/>
      </w:rPr>
    </w:lvl>
    <w:lvl w:ilvl="4" w:tplc="DF4A9BEC">
      <w:numFmt w:val="bullet"/>
      <w:lvlText w:val="•"/>
      <w:lvlJc w:val="left"/>
      <w:pPr>
        <w:ind w:left="4842" w:hanging="360"/>
      </w:pPr>
      <w:rPr>
        <w:rFonts w:hint="default"/>
      </w:rPr>
    </w:lvl>
    <w:lvl w:ilvl="5" w:tplc="59186924">
      <w:numFmt w:val="bullet"/>
      <w:lvlText w:val="•"/>
      <w:lvlJc w:val="left"/>
      <w:pPr>
        <w:ind w:left="5773" w:hanging="360"/>
      </w:pPr>
      <w:rPr>
        <w:rFonts w:hint="default"/>
      </w:rPr>
    </w:lvl>
    <w:lvl w:ilvl="6" w:tplc="1958C5E8">
      <w:numFmt w:val="bullet"/>
      <w:lvlText w:val="•"/>
      <w:lvlJc w:val="left"/>
      <w:pPr>
        <w:ind w:left="6703" w:hanging="360"/>
      </w:pPr>
      <w:rPr>
        <w:rFonts w:hint="default"/>
      </w:rPr>
    </w:lvl>
    <w:lvl w:ilvl="7" w:tplc="F6607EE6">
      <w:numFmt w:val="bullet"/>
      <w:lvlText w:val="•"/>
      <w:lvlJc w:val="left"/>
      <w:pPr>
        <w:ind w:left="7634" w:hanging="360"/>
      </w:pPr>
      <w:rPr>
        <w:rFonts w:hint="default"/>
      </w:rPr>
    </w:lvl>
    <w:lvl w:ilvl="8" w:tplc="C42693AA">
      <w:numFmt w:val="bullet"/>
      <w:lvlText w:val="•"/>
      <w:lvlJc w:val="left"/>
      <w:pPr>
        <w:ind w:left="8565" w:hanging="360"/>
      </w:pPr>
      <w:rPr>
        <w:rFonts w:hint="default"/>
      </w:rPr>
    </w:lvl>
  </w:abstractNum>
  <w:abstractNum w:abstractNumId="3">
    <w:nsid w:val="399B3C40"/>
    <w:multiLevelType w:val="hybridMultilevel"/>
    <w:tmpl w:val="626A0208"/>
    <w:lvl w:ilvl="0" w:tplc="68748350">
      <w:numFmt w:val="bullet"/>
      <w:lvlText w:val="-"/>
      <w:lvlJc w:val="left"/>
      <w:pPr>
        <w:ind w:left="112" w:hanging="140"/>
      </w:pPr>
      <w:rPr>
        <w:rFonts w:ascii="Times New Roman" w:eastAsia="Times New Roman" w:hAnsi="Times New Roman" w:cs="Times New Roman" w:hint="default"/>
        <w:w w:val="99"/>
        <w:sz w:val="24"/>
        <w:szCs w:val="24"/>
      </w:rPr>
    </w:lvl>
    <w:lvl w:ilvl="1" w:tplc="3984EF42">
      <w:numFmt w:val="bullet"/>
      <w:lvlText w:val="•"/>
      <w:lvlJc w:val="left"/>
      <w:pPr>
        <w:ind w:left="1150" w:hanging="140"/>
      </w:pPr>
      <w:rPr>
        <w:rFonts w:hint="default"/>
      </w:rPr>
    </w:lvl>
    <w:lvl w:ilvl="2" w:tplc="7040CB60">
      <w:numFmt w:val="bullet"/>
      <w:lvlText w:val="•"/>
      <w:lvlJc w:val="left"/>
      <w:pPr>
        <w:ind w:left="2181" w:hanging="140"/>
      </w:pPr>
      <w:rPr>
        <w:rFonts w:hint="default"/>
      </w:rPr>
    </w:lvl>
    <w:lvl w:ilvl="3" w:tplc="C31C9A60">
      <w:numFmt w:val="bullet"/>
      <w:lvlText w:val="•"/>
      <w:lvlJc w:val="left"/>
      <w:pPr>
        <w:ind w:left="3211" w:hanging="140"/>
      </w:pPr>
      <w:rPr>
        <w:rFonts w:hint="default"/>
      </w:rPr>
    </w:lvl>
    <w:lvl w:ilvl="4" w:tplc="E07C8024">
      <w:numFmt w:val="bullet"/>
      <w:lvlText w:val="•"/>
      <w:lvlJc w:val="left"/>
      <w:pPr>
        <w:ind w:left="4242" w:hanging="140"/>
      </w:pPr>
      <w:rPr>
        <w:rFonts w:hint="default"/>
      </w:rPr>
    </w:lvl>
    <w:lvl w:ilvl="5" w:tplc="45ECCEEA">
      <w:numFmt w:val="bullet"/>
      <w:lvlText w:val="•"/>
      <w:lvlJc w:val="left"/>
      <w:pPr>
        <w:ind w:left="5273" w:hanging="140"/>
      </w:pPr>
      <w:rPr>
        <w:rFonts w:hint="default"/>
      </w:rPr>
    </w:lvl>
    <w:lvl w:ilvl="6" w:tplc="7CAEBEF4">
      <w:numFmt w:val="bullet"/>
      <w:lvlText w:val="•"/>
      <w:lvlJc w:val="left"/>
      <w:pPr>
        <w:ind w:left="6303" w:hanging="140"/>
      </w:pPr>
      <w:rPr>
        <w:rFonts w:hint="default"/>
      </w:rPr>
    </w:lvl>
    <w:lvl w:ilvl="7" w:tplc="370A0BDE">
      <w:numFmt w:val="bullet"/>
      <w:lvlText w:val="•"/>
      <w:lvlJc w:val="left"/>
      <w:pPr>
        <w:ind w:left="7334" w:hanging="140"/>
      </w:pPr>
      <w:rPr>
        <w:rFonts w:hint="default"/>
      </w:rPr>
    </w:lvl>
    <w:lvl w:ilvl="8" w:tplc="AD2E5B08">
      <w:numFmt w:val="bullet"/>
      <w:lvlText w:val="•"/>
      <w:lvlJc w:val="left"/>
      <w:pPr>
        <w:ind w:left="8365" w:hanging="140"/>
      </w:pPr>
      <w:rPr>
        <w:rFonts w:hint="default"/>
      </w:rPr>
    </w:lvl>
  </w:abstractNum>
  <w:abstractNum w:abstractNumId="4">
    <w:nsid w:val="448B58B6"/>
    <w:multiLevelType w:val="hybridMultilevel"/>
    <w:tmpl w:val="E786A878"/>
    <w:lvl w:ilvl="0" w:tplc="A97205EC">
      <w:numFmt w:val="bullet"/>
      <w:lvlText w:val=""/>
      <w:lvlJc w:val="left"/>
      <w:pPr>
        <w:ind w:left="832" w:hanging="360"/>
      </w:pPr>
      <w:rPr>
        <w:rFonts w:ascii="Symbol" w:eastAsia="Symbol" w:hAnsi="Symbol" w:cs="Symbol" w:hint="default"/>
        <w:w w:val="100"/>
        <w:sz w:val="24"/>
        <w:szCs w:val="24"/>
      </w:rPr>
    </w:lvl>
    <w:lvl w:ilvl="1" w:tplc="8F60E808">
      <w:numFmt w:val="bullet"/>
      <w:lvlText w:val="•"/>
      <w:lvlJc w:val="left"/>
      <w:pPr>
        <w:ind w:left="1798" w:hanging="360"/>
      </w:pPr>
      <w:rPr>
        <w:rFonts w:hint="default"/>
      </w:rPr>
    </w:lvl>
    <w:lvl w:ilvl="2" w:tplc="3710EFD6">
      <w:numFmt w:val="bullet"/>
      <w:lvlText w:val="•"/>
      <w:lvlJc w:val="left"/>
      <w:pPr>
        <w:ind w:left="2757" w:hanging="360"/>
      </w:pPr>
      <w:rPr>
        <w:rFonts w:hint="default"/>
      </w:rPr>
    </w:lvl>
    <w:lvl w:ilvl="3" w:tplc="AB66178A">
      <w:numFmt w:val="bullet"/>
      <w:lvlText w:val="•"/>
      <w:lvlJc w:val="left"/>
      <w:pPr>
        <w:ind w:left="3715" w:hanging="360"/>
      </w:pPr>
      <w:rPr>
        <w:rFonts w:hint="default"/>
      </w:rPr>
    </w:lvl>
    <w:lvl w:ilvl="4" w:tplc="858A9484">
      <w:numFmt w:val="bullet"/>
      <w:lvlText w:val="•"/>
      <w:lvlJc w:val="left"/>
      <w:pPr>
        <w:ind w:left="4674" w:hanging="360"/>
      </w:pPr>
      <w:rPr>
        <w:rFonts w:hint="default"/>
      </w:rPr>
    </w:lvl>
    <w:lvl w:ilvl="5" w:tplc="043A8BEA">
      <w:numFmt w:val="bullet"/>
      <w:lvlText w:val="•"/>
      <w:lvlJc w:val="left"/>
      <w:pPr>
        <w:ind w:left="5633" w:hanging="360"/>
      </w:pPr>
      <w:rPr>
        <w:rFonts w:hint="default"/>
      </w:rPr>
    </w:lvl>
    <w:lvl w:ilvl="6" w:tplc="FCA60DE6">
      <w:numFmt w:val="bullet"/>
      <w:lvlText w:val="•"/>
      <w:lvlJc w:val="left"/>
      <w:pPr>
        <w:ind w:left="6591" w:hanging="360"/>
      </w:pPr>
      <w:rPr>
        <w:rFonts w:hint="default"/>
      </w:rPr>
    </w:lvl>
    <w:lvl w:ilvl="7" w:tplc="78C81BF4">
      <w:numFmt w:val="bullet"/>
      <w:lvlText w:val="•"/>
      <w:lvlJc w:val="left"/>
      <w:pPr>
        <w:ind w:left="7550" w:hanging="360"/>
      </w:pPr>
      <w:rPr>
        <w:rFonts w:hint="default"/>
      </w:rPr>
    </w:lvl>
    <w:lvl w:ilvl="8" w:tplc="B3707FD4">
      <w:numFmt w:val="bullet"/>
      <w:lvlText w:val="•"/>
      <w:lvlJc w:val="left"/>
      <w:pPr>
        <w:ind w:left="8509" w:hanging="360"/>
      </w:pPr>
      <w:rPr>
        <w:rFonts w:hint="default"/>
      </w:rPr>
    </w:lvl>
  </w:abstractNum>
  <w:abstractNum w:abstractNumId="5">
    <w:nsid w:val="5B37042B"/>
    <w:multiLevelType w:val="hybridMultilevel"/>
    <w:tmpl w:val="0C6CCC68"/>
    <w:lvl w:ilvl="0" w:tplc="404AC792">
      <w:numFmt w:val="bullet"/>
      <w:lvlText w:val=""/>
      <w:lvlJc w:val="left"/>
      <w:pPr>
        <w:ind w:left="112" w:hanging="174"/>
      </w:pPr>
      <w:rPr>
        <w:rFonts w:ascii="Symbol" w:eastAsia="Symbol" w:hAnsi="Symbol" w:cs="Symbol" w:hint="default"/>
        <w:w w:val="100"/>
        <w:sz w:val="24"/>
        <w:szCs w:val="24"/>
      </w:rPr>
    </w:lvl>
    <w:lvl w:ilvl="1" w:tplc="A9A0FFEC">
      <w:numFmt w:val="bullet"/>
      <w:lvlText w:val=""/>
      <w:lvlJc w:val="left"/>
      <w:pPr>
        <w:ind w:left="839" w:hanging="360"/>
      </w:pPr>
      <w:rPr>
        <w:rFonts w:ascii="Symbol" w:eastAsia="Symbol" w:hAnsi="Symbol" w:cs="Symbol" w:hint="default"/>
        <w:w w:val="100"/>
        <w:sz w:val="24"/>
        <w:szCs w:val="24"/>
      </w:rPr>
    </w:lvl>
    <w:lvl w:ilvl="2" w:tplc="8BA4A1D2">
      <w:numFmt w:val="bullet"/>
      <w:lvlText w:val=""/>
      <w:lvlJc w:val="left"/>
      <w:pPr>
        <w:ind w:left="1259" w:hanging="360"/>
      </w:pPr>
      <w:rPr>
        <w:rFonts w:ascii="Symbol" w:eastAsia="Symbol" w:hAnsi="Symbol" w:cs="Symbol" w:hint="default"/>
        <w:w w:val="100"/>
        <w:sz w:val="24"/>
        <w:szCs w:val="24"/>
      </w:rPr>
    </w:lvl>
    <w:lvl w:ilvl="3" w:tplc="98FCA7DA">
      <w:numFmt w:val="bullet"/>
      <w:lvlText w:val=""/>
      <w:lvlJc w:val="left"/>
      <w:pPr>
        <w:ind w:left="1372" w:hanging="360"/>
      </w:pPr>
      <w:rPr>
        <w:rFonts w:ascii="Symbol" w:eastAsia="Symbol" w:hAnsi="Symbol" w:cs="Symbol" w:hint="default"/>
        <w:w w:val="100"/>
        <w:sz w:val="24"/>
        <w:szCs w:val="24"/>
      </w:rPr>
    </w:lvl>
    <w:lvl w:ilvl="4" w:tplc="F14815F6">
      <w:numFmt w:val="bullet"/>
      <w:lvlText w:val=""/>
      <w:lvlJc w:val="left"/>
      <w:pPr>
        <w:ind w:left="1732" w:hanging="360"/>
      </w:pPr>
      <w:rPr>
        <w:rFonts w:ascii="Symbol" w:eastAsia="Symbol" w:hAnsi="Symbol" w:cs="Symbol" w:hint="default"/>
        <w:w w:val="100"/>
        <w:sz w:val="24"/>
        <w:szCs w:val="24"/>
      </w:rPr>
    </w:lvl>
    <w:lvl w:ilvl="5" w:tplc="E9F28DCC">
      <w:numFmt w:val="bullet"/>
      <w:lvlText w:val="•"/>
      <w:lvlJc w:val="left"/>
      <w:pPr>
        <w:ind w:left="3117" w:hanging="360"/>
      </w:pPr>
      <w:rPr>
        <w:rFonts w:hint="default"/>
      </w:rPr>
    </w:lvl>
    <w:lvl w:ilvl="6" w:tplc="35986092">
      <w:numFmt w:val="bullet"/>
      <w:lvlText w:val="•"/>
      <w:lvlJc w:val="left"/>
      <w:pPr>
        <w:ind w:left="4495" w:hanging="360"/>
      </w:pPr>
      <w:rPr>
        <w:rFonts w:hint="default"/>
      </w:rPr>
    </w:lvl>
    <w:lvl w:ilvl="7" w:tplc="20DAD0C6">
      <w:numFmt w:val="bullet"/>
      <w:lvlText w:val="•"/>
      <w:lvlJc w:val="left"/>
      <w:pPr>
        <w:ind w:left="5873" w:hanging="360"/>
      </w:pPr>
      <w:rPr>
        <w:rFonts w:hint="default"/>
      </w:rPr>
    </w:lvl>
    <w:lvl w:ilvl="8" w:tplc="BDAAB7AE">
      <w:numFmt w:val="bullet"/>
      <w:lvlText w:val="•"/>
      <w:lvlJc w:val="left"/>
      <w:pPr>
        <w:ind w:left="7250" w:hanging="360"/>
      </w:pPr>
      <w:rPr>
        <w:rFonts w:hint="default"/>
      </w:rPr>
    </w:lvl>
  </w:abstractNum>
  <w:abstractNum w:abstractNumId="6">
    <w:nsid w:val="769F1021"/>
    <w:multiLevelType w:val="hybridMultilevel"/>
    <w:tmpl w:val="CBF07342"/>
    <w:lvl w:ilvl="0" w:tplc="03B4796A">
      <w:start w:val="4"/>
      <w:numFmt w:val="decimal"/>
      <w:lvlText w:val="%1."/>
      <w:lvlJc w:val="left"/>
      <w:pPr>
        <w:ind w:left="112" w:hanging="341"/>
        <w:jc w:val="left"/>
      </w:pPr>
      <w:rPr>
        <w:rFonts w:ascii="Times New Roman" w:eastAsia="Times New Roman" w:hAnsi="Times New Roman" w:cs="Times New Roman" w:hint="default"/>
        <w:spacing w:val="-22"/>
        <w:w w:val="99"/>
        <w:sz w:val="24"/>
        <w:szCs w:val="24"/>
      </w:rPr>
    </w:lvl>
    <w:lvl w:ilvl="1" w:tplc="6276A884">
      <w:numFmt w:val="bullet"/>
      <w:lvlText w:val="•"/>
      <w:lvlJc w:val="left"/>
      <w:pPr>
        <w:ind w:left="1150" w:hanging="341"/>
      </w:pPr>
      <w:rPr>
        <w:rFonts w:hint="default"/>
      </w:rPr>
    </w:lvl>
    <w:lvl w:ilvl="2" w:tplc="3E48C02A">
      <w:numFmt w:val="bullet"/>
      <w:lvlText w:val="•"/>
      <w:lvlJc w:val="left"/>
      <w:pPr>
        <w:ind w:left="2181" w:hanging="341"/>
      </w:pPr>
      <w:rPr>
        <w:rFonts w:hint="default"/>
      </w:rPr>
    </w:lvl>
    <w:lvl w:ilvl="3" w:tplc="9D2C47DE">
      <w:numFmt w:val="bullet"/>
      <w:lvlText w:val="•"/>
      <w:lvlJc w:val="left"/>
      <w:pPr>
        <w:ind w:left="3211" w:hanging="341"/>
      </w:pPr>
      <w:rPr>
        <w:rFonts w:hint="default"/>
      </w:rPr>
    </w:lvl>
    <w:lvl w:ilvl="4" w:tplc="8368D684">
      <w:numFmt w:val="bullet"/>
      <w:lvlText w:val="•"/>
      <w:lvlJc w:val="left"/>
      <w:pPr>
        <w:ind w:left="4242" w:hanging="341"/>
      </w:pPr>
      <w:rPr>
        <w:rFonts w:hint="default"/>
      </w:rPr>
    </w:lvl>
    <w:lvl w:ilvl="5" w:tplc="4890186A">
      <w:numFmt w:val="bullet"/>
      <w:lvlText w:val="•"/>
      <w:lvlJc w:val="left"/>
      <w:pPr>
        <w:ind w:left="5273" w:hanging="341"/>
      </w:pPr>
      <w:rPr>
        <w:rFonts w:hint="default"/>
      </w:rPr>
    </w:lvl>
    <w:lvl w:ilvl="6" w:tplc="126AE6FA">
      <w:numFmt w:val="bullet"/>
      <w:lvlText w:val="•"/>
      <w:lvlJc w:val="left"/>
      <w:pPr>
        <w:ind w:left="6303" w:hanging="341"/>
      </w:pPr>
      <w:rPr>
        <w:rFonts w:hint="default"/>
      </w:rPr>
    </w:lvl>
    <w:lvl w:ilvl="7" w:tplc="B8D43A56">
      <w:numFmt w:val="bullet"/>
      <w:lvlText w:val="•"/>
      <w:lvlJc w:val="left"/>
      <w:pPr>
        <w:ind w:left="7334" w:hanging="341"/>
      </w:pPr>
      <w:rPr>
        <w:rFonts w:hint="default"/>
      </w:rPr>
    </w:lvl>
    <w:lvl w:ilvl="8" w:tplc="53A658B8">
      <w:numFmt w:val="bullet"/>
      <w:lvlText w:val="•"/>
      <w:lvlJc w:val="left"/>
      <w:pPr>
        <w:ind w:left="8365" w:hanging="341"/>
      </w:pPr>
      <w:rPr>
        <w:rFonts w:hint="default"/>
      </w:rPr>
    </w:lvl>
  </w:abstractNum>
  <w:abstractNum w:abstractNumId="7">
    <w:nsid w:val="7BD73DAF"/>
    <w:multiLevelType w:val="hybridMultilevel"/>
    <w:tmpl w:val="2092D086"/>
    <w:lvl w:ilvl="0" w:tplc="4AF4CBB2">
      <w:numFmt w:val="bullet"/>
      <w:lvlText w:val="—"/>
      <w:lvlJc w:val="left"/>
      <w:pPr>
        <w:ind w:left="112" w:hanging="444"/>
      </w:pPr>
      <w:rPr>
        <w:rFonts w:ascii="Times New Roman" w:eastAsia="Times New Roman" w:hAnsi="Times New Roman" w:cs="Times New Roman" w:hint="default"/>
        <w:spacing w:val="-21"/>
        <w:w w:val="99"/>
        <w:sz w:val="24"/>
        <w:szCs w:val="24"/>
      </w:rPr>
    </w:lvl>
    <w:lvl w:ilvl="1" w:tplc="00922A7C">
      <w:numFmt w:val="bullet"/>
      <w:lvlText w:val="•"/>
      <w:lvlJc w:val="left"/>
      <w:pPr>
        <w:ind w:left="539" w:hanging="144"/>
      </w:pPr>
      <w:rPr>
        <w:rFonts w:ascii="Times New Roman" w:eastAsia="Times New Roman" w:hAnsi="Times New Roman" w:cs="Times New Roman" w:hint="default"/>
        <w:w w:val="99"/>
        <w:sz w:val="24"/>
        <w:szCs w:val="24"/>
      </w:rPr>
    </w:lvl>
    <w:lvl w:ilvl="2" w:tplc="1E6094E8">
      <w:numFmt w:val="bullet"/>
      <w:lvlText w:val="•"/>
      <w:lvlJc w:val="left"/>
      <w:pPr>
        <w:ind w:left="1598" w:hanging="144"/>
      </w:pPr>
      <w:rPr>
        <w:rFonts w:hint="default"/>
      </w:rPr>
    </w:lvl>
    <w:lvl w:ilvl="3" w:tplc="133AF3E2">
      <w:numFmt w:val="bullet"/>
      <w:lvlText w:val="•"/>
      <w:lvlJc w:val="left"/>
      <w:pPr>
        <w:ind w:left="2656" w:hanging="144"/>
      </w:pPr>
      <w:rPr>
        <w:rFonts w:hint="default"/>
      </w:rPr>
    </w:lvl>
    <w:lvl w:ilvl="4" w:tplc="B07CF014">
      <w:numFmt w:val="bullet"/>
      <w:lvlText w:val="•"/>
      <w:lvlJc w:val="left"/>
      <w:pPr>
        <w:ind w:left="3715" w:hanging="144"/>
      </w:pPr>
      <w:rPr>
        <w:rFonts w:hint="default"/>
      </w:rPr>
    </w:lvl>
    <w:lvl w:ilvl="5" w:tplc="AED24B5A">
      <w:numFmt w:val="bullet"/>
      <w:lvlText w:val="•"/>
      <w:lvlJc w:val="left"/>
      <w:pPr>
        <w:ind w:left="4773" w:hanging="144"/>
      </w:pPr>
      <w:rPr>
        <w:rFonts w:hint="default"/>
      </w:rPr>
    </w:lvl>
    <w:lvl w:ilvl="6" w:tplc="4748E214">
      <w:numFmt w:val="bullet"/>
      <w:lvlText w:val="•"/>
      <w:lvlJc w:val="left"/>
      <w:pPr>
        <w:ind w:left="5832" w:hanging="144"/>
      </w:pPr>
      <w:rPr>
        <w:rFonts w:hint="default"/>
      </w:rPr>
    </w:lvl>
    <w:lvl w:ilvl="7" w:tplc="B98473B2">
      <w:numFmt w:val="bullet"/>
      <w:lvlText w:val="•"/>
      <w:lvlJc w:val="left"/>
      <w:pPr>
        <w:ind w:left="6890" w:hanging="144"/>
      </w:pPr>
      <w:rPr>
        <w:rFonts w:hint="default"/>
      </w:rPr>
    </w:lvl>
    <w:lvl w:ilvl="8" w:tplc="F184E078">
      <w:numFmt w:val="bullet"/>
      <w:lvlText w:val="•"/>
      <w:lvlJc w:val="left"/>
      <w:pPr>
        <w:ind w:left="7949" w:hanging="144"/>
      </w:pPr>
      <w:rPr>
        <w:rFonts w:hint="default"/>
      </w:rPr>
    </w:lvl>
  </w:abstractNum>
  <w:num w:numId="1">
    <w:abstractNumId w:val="6"/>
  </w:num>
  <w:num w:numId="2">
    <w:abstractNumId w:val="7"/>
  </w:num>
  <w:num w:numId="3">
    <w:abstractNumId w:val="0"/>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D6AA8"/>
    <w:rsid w:val="0002136C"/>
    <w:rsid w:val="001E06E3"/>
    <w:rsid w:val="00475BD8"/>
    <w:rsid w:val="005578B1"/>
    <w:rsid w:val="005E7000"/>
    <w:rsid w:val="00770BE0"/>
    <w:rsid w:val="00877C5C"/>
    <w:rsid w:val="00A21572"/>
    <w:rsid w:val="00A50AC2"/>
    <w:rsid w:val="00B264AA"/>
    <w:rsid w:val="00B85773"/>
    <w:rsid w:val="00EE2655"/>
    <w:rsid w:val="00FD6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53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2" w:hanging="360"/>
    </w:pPr>
  </w:style>
  <w:style w:type="paragraph" w:customStyle="1" w:styleId="TableParagraph">
    <w:name w:val="Table Paragraph"/>
    <w:basedOn w:val="a"/>
    <w:uiPriority w:val="1"/>
    <w:qFormat/>
    <w:pPr>
      <w:spacing w:line="268" w:lineRule="exact"/>
      <w:ind w:left="103"/>
    </w:pPr>
  </w:style>
  <w:style w:type="paragraph" w:styleId="a5">
    <w:name w:val="Balloon Text"/>
    <w:basedOn w:val="a"/>
    <w:link w:val="a6"/>
    <w:uiPriority w:val="99"/>
    <w:semiHidden/>
    <w:unhideWhenUsed/>
    <w:rsid w:val="00475BD8"/>
    <w:rPr>
      <w:rFonts w:ascii="Tahoma" w:hAnsi="Tahoma" w:cs="Tahoma"/>
      <w:sz w:val="16"/>
      <w:szCs w:val="16"/>
    </w:rPr>
  </w:style>
  <w:style w:type="character" w:customStyle="1" w:styleId="a6">
    <w:name w:val="Текст выноски Знак"/>
    <w:basedOn w:val="a0"/>
    <w:link w:val="a5"/>
    <w:uiPriority w:val="99"/>
    <w:semiHidden/>
    <w:rsid w:val="00475BD8"/>
    <w:rPr>
      <w:rFonts w:ascii="Tahoma" w:eastAsia="Times New Roman" w:hAnsi="Tahoma" w:cs="Tahoma"/>
      <w:sz w:val="16"/>
      <w:szCs w:val="16"/>
    </w:rPr>
  </w:style>
  <w:style w:type="paragraph" w:customStyle="1" w:styleId="ConsPlusNormal">
    <w:name w:val="ConsPlusNormal"/>
    <w:rsid w:val="00A21572"/>
    <w:pPr>
      <w:autoSpaceDE w:val="0"/>
      <w:autoSpaceDN w:val="0"/>
      <w:adjustRightInd w:val="0"/>
    </w:pPr>
    <w:rPr>
      <w:rFonts w:ascii="Arial" w:eastAsiaTheme="minorEastAsia" w:hAnsi="Arial" w:cs="Arial"/>
      <w:sz w:val="20"/>
      <w:szCs w:val="20"/>
      <w:lang w:val="ru-RU" w:eastAsia="ru-RU"/>
    </w:rPr>
  </w:style>
  <w:style w:type="table" w:styleId="a7">
    <w:name w:val="Table Grid"/>
    <w:basedOn w:val="a1"/>
    <w:uiPriority w:val="59"/>
    <w:rsid w:val="00A21572"/>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sv.ru/" TargetMode="External"/><Relationship Id="rId18" Type="http://schemas.openxmlformats.org/officeDocument/2006/relationships/hyperlink" Target="http://www.eg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kipedia.es/" TargetMode="External"/><Relationship Id="rId17" Type="http://schemas.openxmlformats.org/officeDocument/2006/relationships/hyperlink" Target="http://www.ege.edu.ru/" TargetMode="External"/><Relationship Id="rId2" Type="http://schemas.openxmlformats.org/officeDocument/2006/relationships/numbering" Target="numbering.xml"/><Relationship Id="rId16" Type="http://schemas.openxmlformats.org/officeDocument/2006/relationships/hyperlink" Target="http://www.eg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 TargetMode="External"/><Relationship Id="rId5" Type="http://schemas.openxmlformats.org/officeDocument/2006/relationships/settings" Target="settings.xml"/><Relationship Id="rId15" Type="http://schemas.openxmlformats.org/officeDocument/2006/relationships/hyperlink" Target="http://www.ege.ed/" TargetMode="External"/><Relationship Id="rId10" Type="http://schemas.openxmlformats.org/officeDocument/2006/relationships/hyperlink" Target="http://www.&#1091;ahoo.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edsovet.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0C8D9-EC2D-427B-91CE-BE23A3D1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5652</Words>
  <Characters>32220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НОУ СОШ "НАШИ ПЕНАТЫ"</vt:lpstr>
    </vt:vector>
  </TitlesOfParts>
  <Company>SPecialiST RePack</Company>
  <LinksUpToDate>false</LinksUpToDate>
  <CharactersWithSpaces>37797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НОУ СОШ "НАШИ ПЕНАТЫ"</dc:title>
  <dc:creator>Maria</dc:creator>
  <cp:lastModifiedBy>Родина Светлана Юрьевна</cp:lastModifiedBy>
  <cp:revision>13</cp:revision>
  <cp:lastPrinted>2016-12-02T08:40:00Z</cp:lastPrinted>
  <dcterms:created xsi:type="dcterms:W3CDTF">2016-12-02T08:18:00Z</dcterms:created>
  <dcterms:modified xsi:type="dcterms:W3CDTF">2016-12-02T13:03:00Z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Creator">
    <vt:lpwstr>Microsoft® Office Word 2007</vt:lpwstr>
  </property>
  <property fmtid="{D5CDD505-2E9C-101B-9397-08002B2CF9AE}" pid="4" name="LastSaved">
    <vt:filetime>2016-12-02T00:00:00Z</vt:filetime>
  </property>
</Properties>
</file>