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1C" w:rsidRPr="003A381C" w:rsidRDefault="002B6B89" w:rsidP="0095281F">
      <w:pPr>
        <w:shd w:val="clear" w:color="auto" w:fill="FFFFFF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A381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Конкурсный отбор сотрудников </w:t>
      </w:r>
    </w:p>
    <w:p w:rsidR="002B6B89" w:rsidRPr="003A381C" w:rsidRDefault="00F8540A" w:rsidP="0095281F">
      <w:pPr>
        <w:shd w:val="clear" w:color="auto" w:fill="FFFFFF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A381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Одинцовского филиала </w:t>
      </w:r>
      <w:r w:rsidR="002B6B89" w:rsidRPr="003A381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МГИМО</w:t>
      </w:r>
      <w:r w:rsidRPr="003A381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МИД России</w:t>
      </w:r>
    </w:p>
    <w:p w:rsidR="002B6B89" w:rsidRPr="003A381C" w:rsidRDefault="002B6B89" w:rsidP="0095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A38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прохождения конкурсного отбора</w:t>
      </w:r>
      <w:r w:rsidR="009451F0" w:rsidRPr="003A38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2019 г.</w:t>
      </w:r>
    </w:p>
    <w:p w:rsidR="002B6B89" w:rsidRPr="003A381C" w:rsidRDefault="002B6B89" w:rsidP="0095281F">
      <w:pPr>
        <w:shd w:val="clear" w:color="auto" w:fill="FFFFFF"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53"/>
          <w:szCs w:val="53"/>
          <w:lang w:eastAsia="ru-RU"/>
        </w:rPr>
      </w:pPr>
      <w:r w:rsidRPr="003A381C">
        <w:rPr>
          <w:rFonts w:ascii="Times New Roman" w:eastAsia="Times New Roman" w:hAnsi="Times New Roman" w:cs="Times New Roman"/>
          <w:bCs/>
          <w:kern w:val="36"/>
          <w:sz w:val="53"/>
          <w:szCs w:val="53"/>
          <w:lang w:eastAsia="ru-RU"/>
        </w:rPr>
        <w:t>Профессор</w:t>
      </w:r>
    </w:p>
    <w:p w:rsidR="002B6B89" w:rsidRPr="003A381C" w:rsidRDefault="002B6B89" w:rsidP="0095281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Профессора проходят конкурсный отбор на Ученом совете </w:t>
      </w:r>
      <w:r w:rsidR="00F8540A"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Одинцовского филиала </w:t>
      </w:r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МГИМО после выхода </w:t>
      </w:r>
      <w:hyperlink r:id="rId6" w:history="1">
        <w:r w:rsidRPr="003A381C">
          <w:rPr>
            <w:rFonts w:ascii="Times New Roman" w:eastAsia="Times New Roman" w:hAnsi="Times New Roman" w:cs="Times New Roman"/>
            <w:sz w:val="21"/>
            <w:lang w:eastAsia="ru-RU"/>
          </w:rPr>
          <w:t>приказа</w:t>
        </w:r>
      </w:hyperlink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 об объявлении конкурса на должность:</w:t>
      </w:r>
    </w:p>
    <w:p w:rsidR="002B6B89" w:rsidRPr="003A381C" w:rsidRDefault="002B6B89" w:rsidP="0095281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A381C"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ru-RU"/>
        </w:rPr>
        <w:t>1. </w:t>
      </w:r>
      <w:r w:rsidRPr="003A381C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  <w:t>Подготовка документов:</w:t>
      </w:r>
      <w:r w:rsidRPr="003A381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</w:r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a) </w:t>
      </w:r>
      <w:hyperlink r:id="rId7" w:history="1">
        <w:r w:rsidRPr="003A381C">
          <w:rPr>
            <w:rFonts w:ascii="Times New Roman" w:eastAsia="Times New Roman" w:hAnsi="Times New Roman" w:cs="Times New Roman"/>
            <w:bCs/>
            <w:sz w:val="21"/>
            <w:lang w:eastAsia="ru-RU"/>
          </w:rPr>
          <w:t>заявление</w:t>
        </w:r>
      </w:hyperlink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на имя </w:t>
      </w:r>
      <w:r w:rsidR="00F8540A"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Директора филиала</w:t>
      </w:r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 участии в конкурсе </w:t>
      </w:r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i. Зарегистрировать в канцелярии в течение месяца после даты приказа об объявлении конкурса </w:t>
      </w:r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spellStart"/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ii</w:t>
      </w:r>
      <w:proofErr w:type="spellEnd"/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. Визы:</w:t>
      </w:r>
    </w:p>
    <w:p w:rsidR="003A381C" w:rsidRPr="003A381C" w:rsidRDefault="002B6B89" w:rsidP="0095281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• зав. к</w:t>
      </w:r>
      <w:r w:rsidR="00F8540A"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афедрой </w:t>
      </w:r>
      <w:r w:rsidR="00F8540A"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• декана факультета </w:t>
      </w:r>
      <w:r w:rsidR="00F8540A"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</w:t>
      </w:r>
      <w:r w:rsidR="00F8540A"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заместителя директора </w:t>
      </w:r>
      <w:proofErr w:type="spellStart"/>
      <w:r w:rsidR="00F8540A"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Е.А.Козловской</w:t>
      </w:r>
      <w:proofErr w:type="spellEnd"/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/ для языковых кафедр - заместителя директора И.А. </w:t>
      </w:r>
      <w:proofErr w:type="spellStart"/>
      <w:r w:rsid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Мазаевой</w:t>
      </w:r>
      <w:proofErr w:type="spellEnd"/>
    </w:p>
    <w:p w:rsidR="002B6B89" w:rsidRPr="003A381C" w:rsidRDefault="002B6B89" w:rsidP="0095281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б) </w:t>
      </w:r>
      <w:r w:rsidRPr="003A381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личный отчет</w:t>
      </w:r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 – за 5 лет; в случае первичного избрания на должность профессора – за всю жизнь (или за 5 лет, если трудов/конференций много) – загружается из личного кабинета с добавлением</w:t>
      </w:r>
    </w:p>
    <w:p w:rsidR="002B6B89" w:rsidRPr="003A381C" w:rsidRDefault="002B6B89" w:rsidP="0095281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i. общего объёма опубликованных учебных и научных трудов (в случае наличия трудов в соавторстве – только личный вклад); </w:t>
      </w:r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spellStart"/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ii</w:t>
      </w:r>
      <w:proofErr w:type="spellEnd"/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 индекса </w:t>
      </w:r>
      <w:proofErr w:type="spellStart"/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Хирша</w:t>
      </w:r>
      <w:proofErr w:type="spellEnd"/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; </w:t>
      </w:r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spellStart"/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iii</w:t>
      </w:r>
      <w:proofErr w:type="spellEnd"/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. подписи соискателя и заведующего кафедрой;</w:t>
      </w:r>
    </w:p>
    <w:p w:rsidR="002B6B89" w:rsidRPr="003A381C" w:rsidRDefault="002B6B89" w:rsidP="0095281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381C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ВНИМАНИЕ:</w:t>
      </w:r>
      <w:r w:rsidRPr="003A381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альбомная ориентация страницы загруженного файла MS </w:t>
      </w:r>
      <w:proofErr w:type="spellStart"/>
      <w:r w:rsidRPr="003A381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Word</w:t>
      </w:r>
      <w:proofErr w:type="spellEnd"/>
      <w:r w:rsidRPr="003A381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позволяет не</w:t>
      </w:r>
      <w:r w:rsidR="003A381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  <w:r w:rsidRPr="003A381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форматировать таблицу с отчетом</w:t>
      </w:r>
    </w:p>
    <w:p w:rsidR="002B6B89" w:rsidRPr="003A381C" w:rsidRDefault="002B6B89" w:rsidP="0095281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в)</w:t>
      </w:r>
      <w:r w:rsidRPr="003A381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 распечатка 1-2 страниц личной страницы</w:t>
      </w:r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с портала МГИМО с указанием всех индексов (РИНЦ - обязательно, </w:t>
      </w:r>
      <w:proofErr w:type="spellStart"/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Scopus</w:t>
      </w:r>
      <w:proofErr w:type="spellEnd"/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Researcher</w:t>
      </w:r>
      <w:proofErr w:type="spellEnd"/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, ORCID при наличии) и читаемых дисциплин.</w:t>
      </w:r>
    </w:p>
    <w:p w:rsidR="00F8540A" w:rsidRPr="003A381C" w:rsidRDefault="002B6B89" w:rsidP="0095281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ru-RU"/>
        </w:rPr>
      </w:pPr>
      <w:r w:rsidRPr="003A381C"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ru-RU"/>
        </w:rPr>
        <w:t>2. Получение </w:t>
      </w:r>
      <w:r w:rsidRPr="003A381C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  <w:t>рекомендации кафедры</w:t>
      </w:r>
      <w:r w:rsidRPr="003A381C"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ru-RU"/>
        </w:rPr>
        <w:t> (голосование) </w:t>
      </w:r>
    </w:p>
    <w:p w:rsidR="002B6B89" w:rsidRPr="003A381C" w:rsidRDefault="00F8540A" w:rsidP="0095281F">
      <w:pPr>
        <w:spacing w:after="0" w:line="360" w:lineRule="auto"/>
        <w:contextualSpacing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3A381C"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ru-RU"/>
        </w:rPr>
        <w:t>3. Получение рекомендации Совета факультета (голосование)</w:t>
      </w:r>
      <w:r w:rsidR="002B6B89"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2B6B89" w:rsidRPr="003A381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Заседани</w:t>
      </w:r>
      <w:r w:rsidRPr="003A381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я проводя</w:t>
      </w:r>
      <w:r w:rsidR="002B6B89" w:rsidRPr="003A381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тся по истечении месяца после объявления конкурса</w:t>
      </w:r>
    </w:p>
    <w:p w:rsidR="002B6B89" w:rsidRPr="003A381C" w:rsidRDefault="0095281F" w:rsidP="0095281F">
      <w:pPr>
        <w:spacing w:after="0" w:line="36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381C"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ru-RU"/>
        </w:rPr>
        <w:t>4</w:t>
      </w:r>
      <w:r w:rsidR="002B6B89" w:rsidRPr="003A381C"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ru-RU"/>
        </w:rPr>
        <w:t>.</w:t>
      </w:r>
      <w:r w:rsidR="002B6B89" w:rsidRPr="003A381C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="002B6B89" w:rsidRPr="003A381C"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ru-RU"/>
        </w:rPr>
        <w:t>Подача </w:t>
      </w:r>
      <w:r w:rsidR="002B6B89" w:rsidRPr="003A381C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  <w:t>документов Учено</w:t>
      </w:r>
      <w:r w:rsidR="00F8540A" w:rsidRPr="003A381C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  <w:t>му</w:t>
      </w:r>
      <w:r w:rsidR="002B6B89" w:rsidRPr="003A381C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  <w:t xml:space="preserve"> секретар</w:t>
      </w:r>
      <w:r w:rsidR="00F8540A" w:rsidRPr="003A381C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  <w:t>ю Одинцовского филиала</w:t>
      </w:r>
      <w:r w:rsidR="00F8540A" w:rsidRPr="003A381C">
        <w:rPr>
          <w:rFonts w:ascii="Times New Roman" w:eastAsia="Times New Roman" w:hAnsi="Times New Roman" w:cs="Times New Roman"/>
          <w:bCs/>
          <w:sz w:val="21"/>
          <w:szCs w:val="21"/>
          <w:shd w:val="clear" w:color="auto" w:fill="FFFFFF"/>
          <w:lang w:eastAsia="ru-RU"/>
        </w:rPr>
        <w:t xml:space="preserve"> </w:t>
      </w:r>
      <w:r w:rsidR="002B6B89" w:rsidRPr="003A381C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 (</w:t>
      </w:r>
      <w:proofErr w:type="spellStart"/>
      <w:r w:rsidR="002B6B89" w:rsidRPr="003A381C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каб</w:t>
      </w:r>
      <w:proofErr w:type="spellEnd"/>
      <w:r w:rsidR="002B6B89" w:rsidRPr="003A381C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. </w:t>
      </w:r>
      <w:r w:rsidR="00F8540A" w:rsidRPr="003A381C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407</w:t>
      </w:r>
      <w:r w:rsidR="002B6B89" w:rsidRPr="003A381C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) и на эл. почту </w:t>
      </w:r>
      <w:hyperlink r:id="rId8" w:history="1">
        <w:r w:rsidR="00F8540A" w:rsidRPr="003A381C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u w:val="none"/>
            <w:lang w:val="en-US" w:eastAsia="ru-RU"/>
          </w:rPr>
          <w:t>p</w:t>
        </w:r>
        <w:r w:rsidR="00F8540A" w:rsidRPr="003A381C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u w:val="none"/>
            <w:lang w:eastAsia="ru-RU"/>
          </w:rPr>
          <w:t>.</w:t>
        </w:r>
        <w:proofErr w:type="gramEnd"/>
        <w:r w:rsidR="00F8540A" w:rsidRPr="003A381C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u w:val="none"/>
            <w:lang w:val="en-US" w:eastAsia="ru-RU"/>
          </w:rPr>
          <w:t>menshikov</w:t>
        </w:r>
        <w:r w:rsidR="00F8540A" w:rsidRPr="003A381C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u w:val="none"/>
            <w:lang w:eastAsia="ru-RU"/>
          </w:rPr>
          <w:t>@</w:t>
        </w:r>
        <w:r w:rsidR="00F8540A" w:rsidRPr="003A381C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u w:val="none"/>
            <w:lang w:val="en-US" w:eastAsia="ru-RU"/>
          </w:rPr>
          <w:t>odin</w:t>
        </w:r>
        <w:r w:rsidR="00F8540A" w:rsidRPr="003A381C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u w:val="none"/>
            <w:lang w:eastAsia="ru-RU"/>
          </w:rPr>
          <w:t>.</w:t>
        </w:r>
        <w:r w:rsidR="00F8540A" w:rsidRPr="003A381C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u w:val="none"/>
            <w:lang w:val="en-US" w:eastAsia="ru-RU"/>
          </w:rPr>
          <w:t>mgimo</w:t>
        </w:r>
        <w:r w:rsidR="00F8540A" w:rsidRPr="003A381C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u w:val="none"/>
            <w:lang w:eastAsia="ru-RU"/>
          </w:rPr>
          <w:t>.</w:t>
        </w:r>
        <w:proofErr w:type="spellStart"/>
        <w:r w:rsidR="00F8540A" w:rsidRPr="003A381C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u w:val="none"/>
            <w:lang w:val="en-US" w:eastAsia="ru-RU"/>
          </w:rPr>
          <w:t>ru</w:t>
        </w:r>
        <w:proofErr w:type="spellEnd"/>
        <w:proofErr w:type="gramStart"/>
      </w:hyperlink>
      <w:r w:rsidR="002B6B89" w:rsidRPr="003A381C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 – не позднее, чем за 14 дней до заседания Ученого совета</w:t>
      </w:r>
      <w:r w:rsidR="00F8540A" w:rsidRPr="003A381C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Одинцовского филиала МГИМО</w:t>
      </w:r>
      <w:r w:rsidR="002B6B89" w:rsidRPr="003A381C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: </w:t>
      </w:r>
      <w:r w:rsidR="002B6B89"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a) </w:t>
      </w:r>
      <w:hyperlink r:id="rId9" w:history="1">
        <w:r w:rsidR="002B6B89" w:rsidRPr="003A381C">
          <w:rPr>
            <w:rFonts w:ascii="Times New Roman" w:eastAsia="Times New Roman" w:hAnsi="Times New Roman" w:cs="Times New Roman"/>
            <w:bCs/>
            <w:sz w:val="21"/>
            <w:lang w:eastAsia="ru-RU"/>
          </w:rPr>
          <w:t>заявление</w:t>
        </w:r>
      </w:hyperlink>
      <w:r w:rsidR="002B6B89" w:rsidRPr="003A381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;</w:t>
      </w:r>
      <w:r w:rsidR="002B6B89"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б) </w:t>
      </w:r>
      <w:r w:rsidR="002B6B89" w:rsidRPr="003A381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личный отчет</w:t>
      </w:r>
      <w:r w:rsidR="002B6B89"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="002B6B89"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в) </w:t>
      </w:r>
      <w:r w:rsidR="002B6B89" w:rsidRPr="003A381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распечатка 1-2 страниц личной страницы</w:t>
      </w:r>
      <w:r w:rsidR="002B6B89"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 с портала МГИМО с указанием всех индексов (РИНЦ - обязательно, Scopus, Researcher, ORCID при наличии) и читаемых дисциплин;</w:t>
      </w:r>
      <w:proofErr w:type="gramEnd"/>
      <w:r w:rsidR="002B6B89"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г) </w:t>
      </w:r>
      <w:hyperlink r:id="rId10" w:history="1">
        <w:r w:rsidR="002B6B89" w:rsidRPr="003A381C">
          <w:rPr>
            <w:rFonts w:ascii="Times New Roman" w:eastAsia="Times New Roman" w:hAnsi="Times New Roman" w:cs="Times New Roman"/>
            <w:bCs/>
            <w:sz w:val="21"/>
            <w:lang w:eastAsia="ru-RU"/>
          </w:rPr>
          <w:t>выписка</w:t>
        </w:r>
      </w:hyperlink>
      <w:r w:rsidR="002B6B89" w:rsidRPr="003A381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 из протокола заседания кафедры</w:t>
      </w:r>
      <w:r w:rsidR="002B6B89"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F8540A"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совета факультета </w:t>
      </w:r>
      <w:r w:rsidR="002B6B89"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с рекомендацией кандидата.</w:t>
      </w:r>
    </w:p>
    <w:p w:rsidR="0095281F" w:rsidRPr="003A381C" w:rsidRDefault="0095281F" w:rsidP="0095281F">
      <w:pPr>
        <w:shd w:val="clear" w:color="auto" w:fill="FFFFFF"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</w:pPr>
      <w:r w:rsidRPr="003A381C"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ru-RU"/>
        </w:rPr>
        <w:t>5</w:t>
      </w:r>
      <w:r w:rsidR="002B6B89" w:rsidRPr="003A381C"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ru-RU"/>
        </w:rPr>
        <w:t>. Заседание Комиссии по конкурсному отбору</w:t>
      </w:r>
      <w:r w:rsidRPr="003A381C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Одинцовского филиала МГИМО </w:t>
      </w:r>
      <w:r w:rsidR="002B6B89" w:rsidRPr="003A381C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(за 10 дней до заседания Ученого совета</w:t>
      </w:r>
      <w:r w:rsidR="00F8540A" w:rsidRPr="003A381C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Одинцовского филиала</w:t>
      </w:r>
      <w:r w:rsidR="002B6B89" w:rsidRPr="003A381C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) </w:t>
      </w:r>
    </w:p>
    <w:p w:rsidR="002B6B89" w:rsidRPr="003A381C" w:rsidRDefault="0095281F" w:rsidP="0095281F">
      <w:pPr>
        <w:shd w:val="clear" w:color="auto" w:fill="FFFFFF"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</w:pPr>
      <w:r w:rsidRPr="003A381C"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ru-RU"/>
        </w:rPr>
        <w:t>6</w:t>
      </w:r>
      <w:r w:rsidR="002B6B89" w:rsidRPr="003A381C"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ru-RU"/>
        </w:rPr>
        <w:t>. Заседание Ученого совета</w:t>
      </w:r>
      <w:r w:rsidR="002B6B89" w:rsidRPr="003A381C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</w:t>
      </w:r>
      <w:r w:rsidR="00F8540A" w:rsidRPr="003A381C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Одинцовского филиала </w:t>
      </w:r>
      <w:r w:rsidR="002B6B89" w:rsidRPr="003A381C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(голосование)</w:t>
      </w:r>
    </w:p>
    <w:p w:rsidR="002B6B89" w:rsidRPr="003A381C" w:rsidRDefault="002B6B89" w:rsidP="0095281F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53"/>
          <w:szCs w:val="53"/>
          <w:lang w:eastAsia="ru-RU"/>
        </w:rPr>
      </w:pPr>
      <w:r w:rsidRPr="003A381C">
        <w:rPr>
          <w:rFonts w:ascii="Times New Roman" w:eastAsia="Times New Roman" w:hAnsi="Times New Roman" w:cs="Times New Roman"/>
          <w:bCs/>
          <w:kern w:val="36"/>
          <w:sz w:val="53"/>
          <w:szCs w:val="53"/>
          <w:lang w:eastAsia="ru-RU"/>
        </w:rPr>
        <w:lastRenderedPageBreak/>
        <w:t>Доцент, старший преподаватель, преподаватель</w:t>
      </w:r>
    </w:p>
    <w:p w:rsidR="0095281F" w:rsidRPr="003A381C" w:rsidRDefault="0095281F" w:rsidP="0095281F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53"/>
          <w:szCs w:val="53"/>
          <w:lang w:eastAsia="ru-RU"/>
        </w:rPr>
      </w:pPr>
    </w:p>
    <w:p w:rsidR="002B6B89" w:rsidRPr="003A381C" w:rsidRDefault="002B6B89" w:rsidP="0095281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381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Доценты, старшие преподаватели, преподаватели</w:t>
      </w:r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проходят конкурсный отбор на Ученом совете </w:t>
      </w:r>
      <w:r w:rsidR="00F8540A"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Одинцовского филиала МГИМО </w:t>
      </w:r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после выхода </w:t>
      </w:r>
      <w:hyperlink r:id="rId11" w:history="1">
        <w:r w:rsidRPr="003A381C">
          <w:rPr>
            <w:rFonts w:ascii="Times New Roman" w:eastAsia="Times New Roman" w:hAnsi="Times New Roman" w:cs="Times New Roman"/>
            <w:sz w:val="21"/>
            <w:lang w:eastAsia="ru-RU"/>
          </w:rPr>
          <w:t>приказа</w:t>
        </w:r>
      </w:hyperlink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 об объявлении конкурса на должность:</w:t>
      </w:r>
    </w:p>
    <w:p w:rsidR="0095281F" w:rsidRPr="003A381C" w:rsidRDefault="0095281F" w:rsidP="0095281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B6B89" w:rsidRPr="003A381C" w:rsidRDefault="002B6B89" w:rsidP="0095281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A381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1. </w:t>
      </w:r>
      <w:r w:rsidRPr="003A381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Подготовка документов:</w:t>
      </w:r>
    </w:p>
    <w:p w:rsidR="002B6B89" w:rsidRPr="003A381C" w:rsidRDefault="002B6B89" w:rsidP="0095281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a) </w:t>
      </w:r>
      <w:hyperlink r:id="rId12" w:history="1">
        <w:r w:rsidRPr="003A381C">
          <w:rPr>
            <w:rFonts w:ascii="Times New Roman" w:eastAsia="Times New Roman" w:hAnsi="Times New Roman" w:cs="Times New Roman"/>
            <w:bCs/>
            <w:sz w:val="21"/>
            <w:lang w:eastAsia="ru-RU"/>
          </w:rPr>
          <w:t>заявление</w:t>
        </w:r>
      </w:hyperlink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на имя </w:t>
      </w:r>
      <w:r w:rsidR="00F8540A"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Директора </w:t>
      </w:r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 участии в конкурсе</w:t>
      </w:r>
    </w:p>
    <w:p w:rsidR="002B6B89" w:rsidRPr="003A381C" w:rsidRDefault="002B6B89" w:rsidP="0095281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i. Зарегистрировать в канцелярии</w:t>
      </w:r>
      <w:r w:rsidR="00F8540A"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Одинцовского филиала </w:t>
      </w:r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 в течение месяца после даты приказа об объявлении конкурса</w:t>
      </w:r>
    </w:p>
    <w:p w:rsidR="002B6B89" w:rsidRPr="003A381C" w:rsidRDefault="002B6B89" w:rsidP="0095281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ii. Визы:</w:t>
      </w:r>
    </w:p>
    <w:p w:rsidR="003A381C" w:rsidRPr="003A381C" w:rsidRDefault="003A381C" w:rsidP="003A381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• зав. кафедрой </w:t>
      </w:r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• декана факультета </w:t>
      </w:r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• заместителя директора </w:t>
      </w:r>
      <w:proofErr w:type="spellStart"/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Е.А.Козловской</w:t>
      </w:r>
      <w:proofErr w:type="spellEnd"/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/ для языковых кафедр - заместителя директора И.А.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Мазаевой</w:t>
      </w:r>
      <w:proofErr w:type="spellEnd"/>
    </w:p>
    <w:p w:rsidR="002B6B89" w:rsidRPr="003A381C" w:rsidRDefault="002B6B89" w:rsidP="0095281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б) </w:t>
      </w:r>
      <w:r w:rsidRPr="003A381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личный отчет</w:t>
      </w:r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 (за 5 лет; в случае первичного избрания на более высокую должность – за всю жизнь (или за 5 лет, если трудов/конференций много) – загружается из личного кабинета с добавлением</w:t>
      </w:r>
    </w:p>
    <w:p w:rsidR="002B6B89" w:rsidRPr="003A381C" w:rsidRDefault="002B6B89" w:rsidP="0095281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i. общего объёма опубликованных учебных и научных трудов (в случае наличия трудов в соавторстве – только личный вклад)</w:t>
      </w:r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ii. индекса Хирша </w:t>
      </w:r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iii. подписи соискателя и заведующего кафедрой </w:t>
      </w:r>
    </w:p>
    <w:p w:rsidR="002B6B89" w:rsidRPr="003A381C" w:rsidRDefault="002B6B89" w:rsidP="0095281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381C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ВНИМАНИЕ</w:t>
      </w:r>
      <w:r w:rsidRPr="003A381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: альбомная ориентация страницы загруженного файла MS Word позволяет не форматировать таблицу с отчетом.</w:t>
      </w:r>
    </w:p>
    <w:p w:rsidR="002B6B89" w:rsidRPr="003A381C" w:rsidRDefault="002B6B89" w:rsidP="0095281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в) </w:t>
      </w:r>
      <w:r w:rsidRPr="003A381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распечатка 1-2 страниц личной страницы</w:t>
      </w:r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 с портала МГИМО с указанием всех индексов (РИНЦ - обязательно, Scopus, Researcher, ORCID при наличии) и читаемых дисциплин.</w:t>
      </w:r>
    </w:p>
    <w:p w:rsidR="00F8540A" w:rsidRPr="003A381C" w:rsidRDefault="002B6B89" w:rsidP="0095281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ru-RU"/>
        </w:rPr>
      </w:pPr>
      <w:r w:rsidRPr="003A381C"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ru-RU"/>
        </w:rPr>
        <w:t>2. Получение </w:t>
      </w:r>
      <w:r w:rsidRPr="003A381C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  <w:t>рекомендации кафедры</w:t>
      </w:r>
      <w:r w:rsidRPr="003A381C"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ru-RU"/>
        </w:rPr>
        <w:t> (голосование)</w:t>
      </w:r>
    </w:p>
    <w:p w:rsidR="002B6B89" w:rsidRPr="003A381C" w:rsidRDefault="00F8540A" w:rsidP="0095281F">
      <w:pPr>
        <w:spacing w:after="0" w:line="36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381C"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ru-RU"/>
        </w:rPr>
        <w:t>3. Получение рекомендации Совета факультета (голосование)</w:t>
      </w:r>
      <w:r w:rsidR="002B6B89" w:rsidRPr="003A381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</w:r>
      <w:r w:rsidR="0095281F"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З</w:t>
      </w:r>
      <w:r w:rsidR="002B6B89"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аседани</w:t>
      </w:r>
      <w:r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я проводя</w:t>
      </w:r>
      <w:r w:rsidR="002B6B89"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тся по истечении месяца после объявления конкурса</w:t>
      </w:r>
    </w:p>
    <w:p w:rsidR="002B6B89" w:rsidRPr="003A381C" w:rsidRDefault="0095281F" w:rsidP="0095281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381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="002B6B89" w:rsidRPr="003A381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 Подача </w:t>
      </w:r>
      <w:r w:rsidR="002B6B89" w:rsidRPr="003A381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документов Ученому секретарю </w:t>
      </w:r>
      <w:r w:rsidR="00F8540A" w:rsidRPr="003A381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Одинцовского филиала</w:t>
      </w:r>
      <w:r w:rsidRPr="003A381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(к. 407)</w:t>
      </w:r>
      <w:r w:rsidR="002B6B89" w:rsidRPr="003A381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 – </w:t>
      </w:r>
      <w:r w:rsidRPr="003A381C"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ru-RU"/>
        </w:rPr>
        <w:t>и на эл.</w:t>
      </w:r>
      <w:r w:rsidRPr="003A381C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почту </w:t>
      </w:r>
      <w:hyperlink r:id="rId13" w:history="1">
        <w:r w:rsidRPr="003A381C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u w:val="none"/>
            <w:lang w:val="en-US" w:eastAsia="ru-RU"/>
          </w:rPr>
          <w:t>p</w:t>
        </w:r>
        <w:r w:rsidRPr="003A381C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u w:val="none"/>
            <w:lang w:eastAsia="ru-RU"/>
          </w:rPr>
          <w:t>.</w:t>
        </w:r>
        <w:r w:rsidRPr="003A381C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u w:val="none"/>
            <w:lang w:val="en-US" w:eastAsia="ru-RU"/>
          </w:rPr>
          <w:t>menshikov</w:t>
        </w:r>
        <w:r w:rsidRPr="003A381C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u w:val="none"/>
            <w:lang w:eastAsia="ru-RU"/>
          </w:rPr>
          <w:t>@</w:t>
        </w:r>
        <w:r w:rsidRPr="003A381C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u w:val="none"/>
            <w:lang w:val="en-US" w:eastAsia="ru-RU"/>
          </w:rPr>
          <w:t>odin</w:t>
        </w:r>
        <w:r w:rsidRPr="003A381C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u w:val="none"/>
            <w:lang w:eastAsia="ru-RU"/>
          </w:rPr>
          <w:t>.</w:t>
        </w:r>
        <w:r w:rsidRPr="003A381C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u w:val="none"/>
            <w:lang w:val="en-US" w:eastAsia="ru-RU"/>
          </w:rPr>
          <w:t>mgimo</w:t>
        </w:r>
        <w:r w:rsidRPr="003A381C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u w:val="none"/>
            <w:lang w:eastAsia="ru-RU"/>
          </w:rPr>
          <w:t>.</w:t>
        </w:r>
        <w:proofErr w:type="spellStart"/>
        <w:r w:rsidRPr="003A381C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u w:val="none"/>
            <w:lang w:val="en-US" w:eastAsia="ru-RU"/>
          </w:rPr>
          <w:t>ru</w:t>
        </w:r>
        <w:proofErr w:type="spellEnd"/>
      </w:hyperlink>
      <w:r w:rsidRPr="003A381C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 – не позднее, чем за </w:t>
      </w:r>
      <w:r w:rsidR="002B6B89"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10 дней до окончания конкурса:</w:t>
      </w:r>
    </w:p>
    <w:p w:rsidR="002B6B89" w:rsidRPr="003A381C" w:rsidRDefault="003A381C" w:rsidP="003A381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</w:rPr>
        <w:t xml:space="preserve">а) </w:t>
      </w:r>
      <w:hyperlink r:id="rId14" w:history="1">
        <w:r w:rsidR="002B6B89" w:rsidRPr="003A381C">
          <w:rPr>
            <w:rFonts w:ascii="Times New Roman" w:eastAsia="Times New Roman" w:hAnsi="Times New Roman" w:cs="Times New Roman"/>
            <w:bCs/>
            <w:sz w:val="21"/>
            <w:lang w:eastAsia="ru-RU"/>
          </w:rPr>
          <w:t>заявление</w:t>
        </w:r>
      </w:hyperlink>
    </w:p>
    <w:p w:rsidR="002B6B89" w:rsidRPr="003A381C" w:rsidRDefault="003A381C" w:rsidP="003A381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б) </w:t>
      </w:r>
      <w:r w:rsidR="002B6B89" w:rsidRPr="003A381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личный отчет</w:t>
      </w:r>
    </w:p>
    <w:p w:rsidR="002B6B89" w:rsidRPr="003A381C" w:rsidRDefault="003A381C" w:rsidP="003A381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в) </w:t>
      </w:r>
      <w:r w:rsidR="002B6B89" w:rsidRPr="003A381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распечатка 1-2 страниц личной страницы</w:t>
      </w:r>
      <w:r w:rsidR="002B6B89"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 с портала МГИМО</w:t>
      </w:r>
    </w:p>
    <w:p w:rsidR="002B6B89" w:rsidRPr="003A381C" w:rsidRDefault="003A381C" w:rsidP="003A381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</w:rPr>
        <w:t xml:space="preserve">г) </w:t>
      </w:r>
      <w:hyperlink r:id="rId15" w:history="1">
        <w:r w:rsidR="002B6B89" w:rsidRPr="003A381C">
          <w:rPr>
            <w:rFonts w:ascii="Times New Roman" w:eastAsia="Times New Roman" w:hAnsi="Times New Roman" w:cs="Times New Roman"/>
            <w:bCs/>
            <w:sz w:val="21"/>
            <w:lang w:eastAsia="ru-RU"/>
          </w:rPr>
          <w:t>выписка</w:t>
        </w:r>
      </w:hyperlink>
      <w:r w:rsidR="002B6B89" w:rsidRPr="003A381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 из протокола заседания кафедры</w:t>
      </w:r>
      <w:r w:rsidR="00F8540A" w:rsidRPr="003A381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и совета факультета</w:t>
      </w:r>
      <w:r w:rsidR="002B6B89"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 с рекомендацией кандидата</w:t>
      </w:r>
    </w:p>
    <w:p w:rsidR="002B6B89" w:rsidRPr="003A381C" w:rsidRDefault="0095281F" w:rsidP="009528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381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5.</w:t>
      </w:r>
      <w:r w:rsidR="002B6B89" w:rsidRPr="003A381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Заседание Комиссии по конкурсному отбору</w:t>
      </w:r>
      <w:r w:rsidR="002B6B89"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(за 10 дней до заседания Ученого совета </w:t>
      </w:r>
      <w:r w:rsidR="00F8540A"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Одинцовского филиала МГИМО</w:t>
      </w:r>
      <w:r w:rsidR="002B6B89" w:rsidRPr="003A381C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2B6B89" w:rsidRPr="003A381C" w:rsidRDefault="0095281F" w:rsidP="0095281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A381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</w:t>
      </w:r>
      <w:r w:rsidR="002B6B89" w:rsidRPr="003A381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 Заседание Ученого совета </w:t>
      </w:r>
      <w:r w:rsidR="00F8540A" w:rsidRPr="003A381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Одинцовского филиала МГИМО</w:t>
      </w:r>
      <w:r w:rsidR="002B6B89" w:rsidRPr="003A381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(голосование)</w:t>
      </w:r>
    </w:p>
    <w:p w:rsidR="00051992" w:rsidRPr="003A381C" w:rsidRDefault="00051992" w:rsidP="0095281F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AB5585" w:rsidRPr="003A381C" w:rsidRDefault="00AB5585" w:rsidP="00AB5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A381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ВНИМАНИЕ:</w:t>
      </w:r>
      <w:r w:rsidRPr="003A381C">
        <w:rPr>
          <w:rFonts w:ascii="Times New Roman" w:hAnsi="Times New Roman" w:cs="Times New Roman"/>
          <w:b/>
          <w:sz w:val="32"/>
          <w:szCs w:val="32"/>
        </w:rPr>
        <w:t xml:space="preserve">   ДЛЯ ВСЕХ КАТЕГОРИЙ ПРОФЕССОРСКО-ПРЕПОДАВАТЕЛЬСКОГО СОСТАВА МГИМО-УНИВЕРСИТЕТА (СЛЕДОВАТЕЛЬНО, И ОДИНЦОВСКОГО ФИЛИАЛА МГИМО) ПРЕДСТОЯЩЕЕ В 2019 г. ИЗБРАНИЕ НА ДОЛЖНОСТЬ ЯВЛЯЕТСЯ </w:t>
      </w:r>
      <w:r w:rsidRPr="003A381C">
        <w:rPr>
          <w:rFonts w:ascii="Times New Roman" w:hAnsi="Times New Roman" w:cs="Times New Roman"/>
          <w:b/>
          <w:sz w:val="32"/>
          <w:szCs w:val="32"/>
          <w:u w:val="single"/>
        </w:rPr>
        <w:t>ПЕРВИЧНЫМ</w:t>
      </w:r>
      <w:r w:rsidRPr="003A381C">
        <w:rPr>
          <w:rFonts w:ascii="Times New Roman" w:hAnsi="Times New Roman" w:cs="Times New Roman"/>
          <w:b/>
          <w:sz w:val="32"/>
          <w:szCs w:val="32"/>
        </w:rPr>
        <w:t xml:space="preserve">, т.к. ПРОВОДИТСЯ ВПЕРВЫЕ ПО НОВОМУ УТВЕРЖДЕННОМУ В МГИМО-УНИВЕРСИТЕТЕ </w:t>
      </w:r>
      <w:bookmarkStart w:id="0" w:name="_GoBack"/>
      <w:bookmarkEnd w:id="0"/>
      <w:r w:rsidRPr="003A381C">
        <w:rPr>
          <w:rFonts w:ascii="Times New Roman" w:hAnsi="Times New Roman" w:cs="Times New Roman"/>
          <w:b/>
          <w:sz w:val="32"/>
          <w:szCs w:val="32"/>
        </w:rPr>
        <w:t>РЕГЛАМЕНТУ.</w:t>
      </w:r>
    </w:p>
    <w:sectPr w:rsidR="00AB5585" w:rsidRPr="003A381C" w:rsidSect="003A381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31EE"/>
    <w:multiLevelType w:val="multilevel"/>
    <w:tmpl w:val="5DA62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C643F"/>
    <w:multiLevelType w:val="multilevel"/>
    <w:tmpl w:val="072C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5683C"/>
    <w:multiLevelType w:val="multilevel"/>
    <w:tmpl w:val="D4321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B89"/>
    <w:rsid w:val="00051992"/>
    <w:rsid w:val="002B6B89"/>
    <w:rsid w:val="003A381C"/>
    <w:rsid w:val="009451F0"/>
    <w:rsid w:val="0095281F"/>
    <w:rsid w:val="00AB5585"/>
    <w:rsid w:val="00EA305A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92"/>
  </w:style>
  <w:style w:type="paragraph" w:styleId="1">
    <w:name w:val="heading 1"/>
    <w:basedOn w:val="a"/>
    <w:link w:val="10"/>
    <w:uiPriority w:val="9"/>
    <w:qFormat/>
    <w:rsid w:val="002B6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6B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2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866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6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320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5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4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00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menshikov@odin.mgimo.ru" TargetMode="External"/><Relationship Id="rId13" Type="http://schemas.openxmlformats.org/officeDocument/2006/relationships/hyperlink" Target="mailto:p.menshikov@odin.mgi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gimo.ru/science/memo/zayavlenie_2017.doc" TargetMode="External"/><Relationship Id="rId12" Type="http://schemas.openxmlformats.org/officeDocument/2006/relationships/hyperlink" Target="https://mgimo.ru/science/memo/zayavlenie_2017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gimo.ru/about/structure/council/announce/?status=all" TargetMode="External"/><Relationship Id="rId11" Type="http://schemas.openxmlformats.org/officeDocument/2006/relationships/hyperlink" Target="https://mgimo.ru/about/structure/council/announce/?status=a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gimo.ru/science/memo/vypiska_konkurs_2017.doc" TargetMode="External"/><Relationship Id="rId10" Type="http://schemas.openxmlformats.org/officeDocument/2006/relationships/hyperlink" Target="https://mgimo.ru/science/memo/vypiska_konkurs_2017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gimo.ru/science/memo/zayavlenie_2017.doc" TargetMode="External"/><Relationship Id="rId14" Type="http://schemas.openxmlformats.org/officeDocument/2006/relationships/hyperlink" Target="https://mgimo.ru/science/memo/zayavlenie_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MenshikovPV</dc:creator>
  <cp:lastModifiedBy>Литвяк Юлия Ивановна</cp:lastModifiedBy>
  <cp:revision>4</cp:revision>
  <dcterms:created xsi:type="dcterms:W3CDTF">2019-02-25T07:53:00Z</dcterms:created>
  <dcterms:modified xsi:type="dcterms:W3CDTF">2019-03-11T13:10:00Z</dcterms:modified>
</cp:coreProperties>
</file>